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97DE3" w14:textId="77777777" w:rsidR="00105908" w:rsidRPr="00F8137E" w:rsidRDefault="00F8137E">
      <w:pPr>
        <w:rPr>
          <w:rFonts w:asciiTheme="majorEastAsia" w:eastAsiaTheme="majorEastAsia" w:hAnsiTheme="majorEastAsia"/>
        </w:rPr>
      </w:pPr>
      <w:r w:rsidRPr="00F8137E">
        <w:rPr>
          <w:rFonts w:asciiTheme="majorEastAsia" w:eastAsiaTheme="majorEastAsia" w:hAnsiTheme="majorEastAsia" w:hint="eastAsia"/>
        </w:rPr>
        <w:t xml:space="preserve">１　</w:t>
      </w:r>
      <w:r w:rsidRPr="00F8137E">
        <w:rPr>
          <w:rFonts w:asciiTheme="majorEastAsia" w:eastAsiaTheme="majorEastAsia" w:hAnsiTheme="majorEastAsia" w:hint="eastAsia"/>
          <w:b/>
        </w:rPr>
        <w:t>募集学科及び募集定員</w:t>
      </w:r>
    </w:p>
    <w:p w14:paraId="4C4F5517" w14:textId="77777777" w:rsidR="005E2416" w:rsidRDefault="00F8137E">
      <w:pPr>
        <w:rPr>
          <w:rFonts w:asciiTheme="majorEastAsia" w:eastAsiaTheme="majorEastAsia" w:hAnsiTheme="majorEastAsia"/>
          <w:sz w:val="24"/>
          <w:szCs w:val="24"/>
        </w:rPr>
      </w:pPr>
      <w:r w:rsidRPr="00F8137E">
        <w:rPr>
          <w:rFonts w:asciiTheme="majorEastAsia" w:eastAsiaTheme="majorEastAsia" w:hAnsiTheme="majorEastAsia" w:hint="eastAsia"/>
        </w:rPr>
        <w:t xml:space="preserve">　　</w:t>
      </w:r>
      <w:r w:rsidR="005E2416">
        <w:rPr>
          <w:rFonts w:asciiTheme="majorEastAsia" w:eastAsiaTheme="majorEastAsia" w:hAnsiTheme="majorEastAsia" w:hint="eastAsia"/>
          <w:sz w:val="24"/>
          <w:szCs w:val="24"/>
        </w:rPr>
        <w:t xml:space="preserve">（１）学科　　</w:t>
      </w:r>
      <w:r w:rsidRPr="009C2A3C">
        <w:rPr>
          <w:rFonts w:asciiTheme="majorEastAsia" w:eastAsiaTheme="majorEastAsia" w:hAnsiTheme="majorEastAsia" w:hint="eastAsia"/>
          <w:sz w:val="24"/>
          <w:szCs w:val="24"/>
        </w:rPr>
        <w:t>薬用応用科(男女)</w:t>
      </w:r>
      <w:r w:rsidR="003A5CD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E2416">
        <w:rPr>
          <w:rFonts w:asciiTheme="majorEastAsia" w:eastAsiaTheme="majorEastAsia" w:hAnsiTheme="majorEastAsia" w:hint="eastAsia"/>
          <w:sz w:val="24"/>
          <w:szCs w:val="24"/>
        </w:rPr>
        <w:t>修業年限2年</w:t>
      </w:r>
    </w:p>
    <w:p w14:paraId="1A803537" w14:textId="77777777" w:rsidR="005E2416" w:rsidRDefault="005E241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（２）定員　　</w:t>
      </w:r>
      <w:r w:rsidR="00FD6AE3">
        <w:rPr>
          <w:rFonts w:asciiTheme="majorEastAsia" w:eastAsiaTheme="majorEastAsia" w:hAnsiTheme="majorEastAsia" w:hint="eastAsia"/>
          <w:sz w:val="24"/>
          <w:szCs w:val="24"/>
        </w:rPr>
        <w:t>午前</w:t>
      </w:r>
      <w:r>
        <w:rPr>
          <w:rFonts w:asciiTheme="majorEastAsia" w:eastAsiaTheme="majorEastAsia" w:hAnsiTheme="majorEastAsia" w:hint="eastAsia"/>
          <w:sz w:val="24"/>
          <w:szCs w:val="24"/>
        </w:rPr>
        <w:t>部</w:t>
      </w:r>
      <w:r w:rsidR="00FD6AE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４０名　</w:t>
      </w:r>
      <w:r w:rsidR="00FD6AE3"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>授業時間　9時～12時35分</w:t>
      </w:r>
      <w:r w:rsidR="00FD6AE3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43863B00" w14:textId="77777777" w:rsidR="005E2416" w:rsidRDefault="005E241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午後</w:t>
      </w:r>
      <w:r w:rsidR="00FD6AE3">
        <w:rPr>
          <w:rFonts w:asciiTheme="majorEastAsia" w:eastAsiaTheme="majorEastAsia" w:hAnsiTheme="majorEastAsia" w:hint="eastAsia"/>
          <w:sz w:val="24"/>
          <w:szCs w:val="24"/>
        </w:rPr>
        <w:t xml:space="preserve">部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４０名　</w:t>
      </w:r>
      <w:r w:rsidR="00FD6AE3"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>授業時間　13時10分～16時45分</w:t>
      </w:r>
      <w:r w:rsidR="00FD6AE3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0F923570" w14:textId="77777777" w:rsidR="00FD6AE3" w:rsidRPr="005E2416" w:rsidRDefault="00FD6AE3">
      <w:pPr>
        <w:rPr>
          <w:rFonts w:asciiTheme="majorEastAsia" w:eastAsiaTheme="majorEastAsia" w:hAnsiTheme="majorEastAsia"/>
          <w:sz w:val="24"/>
          <w:szCs w:val="24"/>
        </w:rPr>
      </w:pPr>
    </w:p>
    <w:p w14:paraId="7718B345" w14:textId="77777777" w:rsidR="00F8137E" w:rsidRPr="00F8137E" w:rsidRDefault="00F8137E">
      <w:pPr>
        <w:rPr>
          <w:rFonts w:asciiTheme="majorEastAsia" w:eastAsiaTheme="majorEastAsia" w:hAnsiTheme="majorEastAsia"/>
          <w:szCs w:val="36"/>
        </w:rPr>
      </w:pPr>
      <w:r w:rsidRPr="00F8137E">
        <w:rPr>
          <w:rFonts w:asciiTheme="majorEastAsia" w:eastAsiaTheme="majorEastAsia" w:hAnsiTheme="majorEastAsia" w:hint="eastAsia"/>
          <w:szCs w:val="36"/>
        </w:rPr>
        <w:t xml:space="preserve">２　</w:t>
      </w:r>
      <w:r w:rsidRPr="00F8137E">
        <w:rPr>
          <w:rFonts w:asciiTheme="majorEastAsia" w:eastAsiaTheme="majorEastAsia" w:hAnsiTheme="majorEastAsia" w:hint="eastAsia"/>
          <w:b/>
          <w:szCs w:val="36"/>
        </w:rPr>
        <w:t>出願資格</w:t>
      </w:r>
    </w:p>
    <w:p w14:paraId="09A25701" w14:textId="54BDBD16" w:rsidR="00F8137E" w:rsidRDefault="00BA0A69" w:rsidP="00F8137E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高等学校を卒業した者及び</w:t>
      </w:r>
      <w:r w:rsidR="0013513C">
        <w:rPr>
          <w:rFonts w:asciiTheme="majorEastAsia" w:eastAsiaTheme="majorEastAsia" w:hAnsiTheme="majorEastAsia" w:hint="eastAsia"/>
          <w:sz w:val="24"/>
          <w:szCs w:val="24"/>
        </w:rPr>
        <w:t>令和２</w:t>
      </w:r>
      <w:r w:rsidR="00F8137E" w:rsidRPr="00F8137E">
        <w:rPr>
          <w:rFonts w:asciiTheme="majorEastAsia" w:eastAsiaTheme="majorEastAsia" w:hAnsiTheme="majorEastAsia" w:hint="eastAsia"/>
          <w:sz w:val="24"/>
          <w:szCs w:val="24"/>
        </w:rPr>
        <w:t>年３月卒業見込みの者</w:t>
      </w:r>
      <w:r w:rsidR="00F8137E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3F07B6F" w14:textId="77777777" w:rsidR="00F8137E" w:rsidRDefault="00F8137E" w:rsidP="00F8137E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文部科学大臣の行う高卒</w:t>
      </w:r>
      <w:r w:rsidR="0013513C">
        <w:rPr>
          <w:rFonts w:asciiTheme="majorEastAsia" w:eastAsiaTheme="majorEastAsia" w:hAnsiTheme="majorEastAsia" w:hint="eastAsia"/>
          <w:sz w:val="24"/>
          <w:szCs w:val="24"/>
        </w:rPr>
        <w:t>認</w:t>
      </w:r>
      <w:r>
        <w:rPr>
          <w:rFonts w:asciiTheme="majorEastAsia" w:eastAsiaTheme="majorEastAsia" w:hAnsiTheme="majorEastAsia" w:hint="eastAsia"/>
          <w:sz w:val="24"/>
          <w:szCs w:val="24"/>
        </w:rPr>
        <w:t>定試験に合格した者。</w:t>
      </w:r>
    </w:p>
    <w:p w14:paraId="2BBC2266" w14:textId="77777777" w:rsidR="00F8137E" w:rsidRDefault="00F8137E" w:rsidP="00F8137E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外国の高等学校又は大学を卒業した者。</w:t>
      </w:r>
    </w:p>
    <w:p w14:paraId="6B806B0F" w14:textId="77777777" w:rsidR="00F8137E" w:rsidRDefault="00F8137E" w:rsidP="00F8137E">
      <w:pPr>
        <w:rPr>
          <w:rFonts w:asciiTheme="majorEastAsia" w:eastAsiaTheme="majorEastAsia" w:hAnsiTheme="majorEastAsia"/>
          <w:sz w:val="24"/>
          <w:szCs w:val="24"/>
        </w:rPr>
      </w:pPr>
    </w:p>
    <w:p w14:paraId="38980DA5" w14:textId="77777777" w:rsidR="00F8137E" w:rsidRPr="00F8137E" w:rsidRDefault="00E91DA2" w:rsidP="00F8137E">
      <w:pPr>
        <w:rPr>
          <w:rFonts w:asciiTheme="majorEastAsia" w:eastAsiaTheme="majorEastAsia" w:hAnsiTheme="majorEastAsia"/>
          <w:b/>
          <w:szCs w:val="36"/>
        </w:rPr>
      </w:pPr>
      <w:r>
        <w:rPr>
          <w:rFonts w:asciiTheme="majorEastAsia" w:eastAsiaTheme="majorEastAsia" w:hAnsiTheme="majorEastAsia" w:hint="eastAsia"/>
          <w:b/>
          <w:szCs w:val="36"/>
        </w:rPr>
        <w:t>３</w:t>
      </w:r>
      <w:r w:rsidR="00F8137E" w:rsidRPr="00F8137E">
        <w:rPr>
          <w:rFonts w:asciiTheme="majorEastAsia" w:eastAsiaTheme="majorEastAsia" w:hAnsiTheme="majorEastAsia" w:hint="eastAsia"/>
          <w:b/>
          <w:szCs w:val="36"/>
        </w:rPr>
        <w:t xml:space="preserve">　出願手続き</w:t>
      </w:r>
    </w:p>
    <w:p w14:paraId="3C503BB3" w14:textId="77777777" w:rsidR="00F8137E" w:rsidRPr="00B31647" w:rsidRDefault="00F8137E" w:rsidP="00816850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志願者は，入学検定料を</w:t>
      </w:r>
      <w:r w:rsidR="00B31647">
        <w:rPr>
          <w:rFonts w:asciiTheme="majorEastAsia" w:eastAsiaTheme="majorEastAsia" w:hAnsiTheme="majorEastAsia" w:hint="eastAsia"/>
          <w:sz w:val="24"/>
          <w:szCs w:val="24"/>
        </w:rPr>
        <w:t>指定口座に</w:t>
      </w:r>
      <w:r w:rsidR="00E91DA2">
        <w:rPr>
          <w:rFonts w:asciiTheme="majorEastAsia" w:eastAsiaTheme="majorEastAsia" w:hAnsiTheme="majorEastAsia" w:hint="eastAsia"/>
          <w:sz w:val="24"/>
          <w:szCs w:val="24"/>
        </w:rPr>
        <w:t>振り込んだのち，</w:t>
      </w:r>
      <w:r w:rsidR="00B31647">
        <w:rPr>
          <w:rFonts w:asciiTheme="majorEastAsia" w:eastAsiaTheme="majorEastAsia" w:hAnsiTheme="majorEastAsia" w:hint="eastAsia"/>
          <w:sz w:val="24"/>
          <w:szCs w:val="24"/>
        </w:rPr>
        <w:t>下記の書類を</w:t>
      </w:r>
      <w:r w:rsidR="00816850">
        <w:rPr>
          <w:rFonts w:asciiTheme="majorEastAsia" w:eastAsiaTheme="majorEastAsia" w:hAnsiTheme="majorEastAsia" w:hint="eastAsia"/>
          <w:sz w:val="24"/>
          <w:szCs w:val="24"/>
        </w:rPr>
        <w:t>簡易書留にて</w:t>
      </w:r>
      <w:r>
        <w:rPr>
          <w:rFonts w:asciiTheme="majorEastAsia" w:eastAsiaTheme="majorEastAsia" w:hAnsiTheme="majorEastAsia" w:hint="eastAsia"/>
          <w:sz w:val="24"/>
          <w:szCs w:val="24"/>
        </w:rPr>
        <w:t>郵送してください。</w:t>
      </w:r>
      <w:r w:rsidR="00B31647">
        <w:rPr>
          <w:rFonts w:asciiTheme="majorEastAsia" w:eastAsiaTheme="majorEastAsia" w:hAnsiTheme="majorEastAsia" w:hint="eastAsia"/>
          <w:sz w:val="24"/>
          <w:szCs w:val="24"/>
        </w:rPr>
        <w:t>(</w:t>
      </w:r>
      <w:r w:rsidR="00816850">
        <w:rPr>
          <w:rFonts w:asciiTheme="majorEastAsia" w:eastAsiaTheme="majorEastAsia" w:hAnsiTheme="majorEastAsia" w:hint="eastAsia"/>
          <w:sz w:val="24"/>
          <w:szCs w:val="24"/>
        </w:rPr>
        <w:t>窓口での受け付けはいたしません</w:t>
      </w:r>
      <w:r w:rsidR="00B31647">
        <w:rPr>
          <w:rFonts w:asciiTheme="majorEastAsia" w:eastAsiaTheme="majorEastAsia" w:hAnsiTheme="majorEastAsia" w:hint="eastAsia"/>
          <w:sz w:val="24"/>
          <w:szCs w:val="24"/>
        </w:rPr>
        <w:t>)</w:t>
      </w:r>
    </w:p>
    <w:p w14:paraId="6D0F03D0" w14:textId="77777777" w:rsidR="00F8137E" w:rsidRDefault="00F8137E" w:rsidP="00F8137E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F8137E">
        <w:rPr>
          <w:rFonts w:asciiTheme="majorEastAsia" w:eastAsiaTheme="majorEastAsia" w:hAnsiTheme="majorEastAsia" w:hint="eastAsia"/>
          <w:sz w:val="24"/>
          <w:szCs w:val="24"/>
        </w:rPr>
        <w:t>入学願書・受験票は本校所定の用紙に必要事項をもれなく</w:t>
      </w:r>
      <w:r w:rsidR="00B31647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Pr="00F8137E">
        <w:rPr>
          <w:rFonts w:asciiTheme="majorEastAsia" w:eastAsiaTheme="majorEastAsia" w:hAnsiTheme="majorEastAsia" w:hint="eastAsia"/>
          <w:sz w:val="24"/>
          <w:szCs w:val="24"/>
        </w:rPr>
        <w:t>本人自筆で黒インク</w:t>
      </w:r>
      <w:r w:rsidR="00B31647">
        <w:rPr>
          <w:rFonts w:asciiTheme="majorEastAsia" w:eastAsiaTheme="majorEastAsia" w:hAnsiTheme="majorEastAsia" w:hint="eastAsia"/>
          <w:sz w:val="24"/>
          <w:szCs w:val="24"/>
        </w:rPr>
        <w:t>または</w:t>
      </w:r>
      <w:r w:rsidRPr="00F8137E">
        <w:rPr>
          <w:rFonts w:asciiTheme="majorEastAsia" w:eastAsiaTheme="majorEastAsia" w:hAnsiTheme="majorEastAsia" w:hint="eastAsia"/>
          <w:sz w:val="24"/>
          <w:szCs w:val="24"/>
        </w:rPr>
        <w:t>黒ボールペンで記入してください。</w:t>
      </w:r>
    </w:p>
    <w:p w14:paraId="74122ED5" w14:textId="0AC371EA" w:rsidR="00E07627" w:rsidRDefault="00E07627" w:rsidP="00F8137E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調査書</w:t>
      </w:r>
      <w:r w:rsidR="00DB4FC0">
        <w:rPr>
          <w:rFonts w:asciiTheme="majorEastAsia" w:eastAsiaTheme="majorEastAsia" w:hAnsiTheme="majorEastAsia" w:hint="eastAsia"/>
          <w:sz w:val="24"/>
          <w:szCs w:val="24"/>
        </w:rPr>
        <w:t>（高等学校が発行したもの）</w:t>
      </w:r>
    </w:p>
    <w:p w14:paraId="789B8D59" w14:textId="77777777" w:rsidR="00E07627" w:rsidRDefault="00E07627" w:rsidP="00F8137E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写真２枚　上半身無帽で出願３ヶ月以内に撮影したもの。</w:t>
      </w:r>
    </w:p>
    <w:p w14:paraId="028A85CC" w14:textId="227EAADE" w:rsidR="00E07627" w:rsidRDefault="00E07627" w:rsidP="00E07627">
      <w:pPr>
        <w:ind w:left="14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（4cm×3cm写真を願書・受験票に</w:t>
      </w:r>
      <w:r w:rsidR="00DB4FC0">
        <w:rPr>
          <w:rFonts w:asciiTheme="majorEastAsia" w:eastAsiaTheme="majorEastAsia" w:hAnsiTheme="majorEastAsia" w:hint="eastAsia"/>
          <w:sz w:val="24"/>
          <w:szCs w:val="24"/>
        </w:rPr>
        <w:t>貼付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173B9D55" w14:textId="77777777" w:rsidR="008D7CF4" w:rsidRPr="008D7CF4" w:rsidRDefault="008D7CF4" w:rsidP="008D7CF4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8D7CF4">
        <w:rPr>
          <w:rFonts w:asciiTheme="majorEastAsia" w:eastAsiaTheme="majorEastAsia" w:hAnsiTheme="majorEastAsia" w:hint="eastAsia"/>
          <w:sz w:val="24"/>
          <w:szCs w:val="24"/>
        </w:rPr>
        <w:t>健康診断書</w:t>
      </w:r>
      <w:r w:rsidR="00E91DA2">
        <w:rPr>
          <w:rFonts w:asciiTheme="majorEastAsia" w:eastAsiaTheme="majorEastAsia" w:hAnsiTheme="majorEastAsia" w:hint="eastAsia"/>
          <w:sz w:val="24"/>
          <w:szCs w:val="24"/>
        </w:rPr>
        <w:t>(</w:t>
      </w:r>
      <w:r w:rsidR="00B76DCF">
        <w:rPr>
          <w:rFonts w:asciiTheme="majorEastAsia" w:eastAsiaTheme="majorEastAsia" w:hAnsiTheme="majorEastAsia" w:hint="eastAsia"/>
          <w:sz w:val="24"/>
          <w:szCs w:val="24"/>
        </w:rPr>
        <w:t>本校指定用紙</w:t>
      </w:r>
      <w:r w:rsidR="00E91DA2">
        <w:rPr>
          <w:rFonts w:asciiTheme="majorEastAsia" w:eastAsiaTheme="majorEastAsia" w:hAnsiTheme="majorEastAsia" w:hint="eastAsia"/>
          <w:sz w:val="24"/>
          <w:szCs w:val="24"/>
        </w:rPr>
        <w:t>)</w:t>
      </w:r>
    </w:p>
    <w:p w14:paraId="650F7E86" w14:textId="2687F1E2" w:rsidR="00E07627" w:rsidRPr="007A44DB" w:rsidRDefault="00E07627" w:rsidP="007A44DB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E07627">
        <w:rPr>
          <w:rFonts w:asciiTheme="majorEastAsia" w:eastAsiaTheme="majorEastAsia" w:hAnsiTheme="majorEastAsia" w:hint="eastAsia"/>
          <w:sz w:val="24"/>
          <w:szCs w:val="24"/>
        </w:rPr>
        <w:t>推薦書(</w:t>
      </w:r>
      <w:r w:rsidR="00C30E36">
        <w:rPr>
          <w:rFonts w:asciiTheme="majorEastAsia" w:eastAsiaTheme="majorEastAsia" w:hAnsiTheme="majorEastAsia" w:hint="eastAsia"/>
          <w:sz w:val="24"/>
          <w:szCs w:val="24"/>
        </w:rPr>
        <w:t>公募推薦者のみ</w:t>
      </w:r>
      <w:r w:rsidR="007A44DB">
        <w:rPr>
          <w:rFonts w:asciiTheme="majorEastAsia" w:eastAsiaTheme="majorEastAsia" w:hAnsiTheme="majorEastAsia" w:hint="eastAsia"/>
          <w:sz w:val="24"/>
          <w:szCs w:val="24"/>
        </w:rPr>
        <w:t>：任意形式</w:t>
      </w:r>
      <w:r w:rsidRPr="007A44DB">
        <w:rPr>
          <w:rFonts w:asciiTheme="majorEastAsia" w:eastAsiaTheme="majorEastAsia" w:hAnsiTheme="majorEastAsia" w:hint="eastAsia"/>
          <w:sz w:val="24"/>
          <w:szCs w:val="24"/>
        </w:rPr>
        <w:t>)</w:t>
      </w:r>
    </w:p>
    <w:p w14:paraId="4F82AC77" w14:textId="77777777" w:rsidR="001B176F" w:rsidRDefault="00E07627" w:rsidP="001B176F">
      <w:pPr>
        <w:pStyle w:val="a3"/>
        <w:ind w:leftChars="282" w:left="1015" w:firstLineChars="100" w:firstLine="241"/>
        <w:rPr>
          <w:rFonts w:asciiTheme="majorEastAsia" w:eastAsiaTheme="majorEastAsia" w:hAnsiTheme="majorEastAsia"/>
          <w:sz w:val="24"/>
          <w:szCs w:val="24"/>
        </w:rPr>
      </w:pPr>
      <w:r w:rsidRPr="005C0AA3">
        <w:rPr>
          <w:rFonts w:asciiTheme="majorEastAsia" w:eastAsiaTheme="majorEastAsia" w:hAnsiTheme="majorEastAsia" w:hint="eastAsia"/>
          <w:b/>
          <w:sz w:val="24"/>
          <w:szCs w:val="24"/>
        </w:rPr>
        <w:t>推薦資格</w:t>
      </w:r>
      <w:r w:rsidR="00C30E3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3513C">
        <w:rPr>
          <w:rFonts w:asciiTheme="majorEastAsia" w:eastAsiaTheme="majorEastAsia" w:hAnsiTheme="majorEastAsia" w:hint="eastAsia"/>
          <w:sz w:val="24"/>
          <w:szCs w:val="24"/>
        </w:rPr>
        <w:t>令和２</w:t>
      </w:r>
      <w:r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694EC0">
        <w:rPr>
          <w:rFonts w:asciiTheme="majorEastAsia" w:eastAsiaTheme="majorEastAsia" w:hAnsiTheme="majorEastAsia" w:hint="eastAsia"/>
          <w:sz w:val="24"/>
          <w:szCs w:val="24"/>
        </w:rPr>
        <w:t>３</w:t>
      </w:r>
      <w:r>
        <w:rPr>
          <w:rFonts w:asciiTheme="majorEastAsia" w:eastAsiaTheme="majorEastAsia" w:hAnsiTheme="majorEastAsia" w:hint="eastAsia"/>
          <w:sz w:val="24"/>
          <w:szCs w:val="24"/>
        </w:rPr>
        <w:t>月卒業見込みの者</w:t>
      </w:r>
      <w:r w:rsidR="009E5CAC">
        <w:rPr>
          <w:rFonts w:asciiTheme="majorEastAsia" w:eastAsiaTheme="majorEastAsia" w:hAnsiTheme="majorEastAsia" w:hint="eastAsia"/>
          <w:sz w:val="24"/>
          <w:szCs w:val="24"/>
        </w:rPr>
        <w:t>，及び，平成</w:t>
      </w:r>
      <w:r w:rsidR="00562E2A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13513C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9E5CAC">
        <w:rPr>
          <w:rFonts w:asciiTheme="majorEastAsia" w:eastAsiaTheme="majorEastAsia" w:hAnsiTheme="majorEastAsia" w:hint="eastAsia"/>
          <w:sz w:val="24"/>
          <w:szCs w:val="24"/>
        </w:rPr>
        <w:t>年３月卒業した</w:t>
      </w:r>
    </w:p>
    <w:p w14:paraId="1E75D7D0" w14:textId="7D8E19DA" w:rsidR="00E07627" w:rsidRDefault="009E5CAC" w:rsidP="001B176F">
      <w:pPr>
        <w:pStyle w:val="a3"/>
        <w:ind w:leftChars="282" w:left="1015" w:firstLineChars="600" w:firstLine="14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者</w:t>
      </w:r>
      <w:r w:rsidR="00E67096">
        <w:rPr>
          <w:rFonts w:asciiTheme="majorEastAsia" w:eastAsiaTheme="majorEastAsia" w:hAnsiTheme="majorEastAsia" w:hint="eastAsia"/>
          <w:sz w:val="24"/>
          <w:szCs w:val="24"/>
        </w:rPr>
        <w:t>で，学業・人物共に</w:t>
      </w:r>
      <w:r w:rsidR="00BA0A69">
        <w:rPr>
          <w:rFonts w:asciiTheme="majorEastAsia" w:eastAsiaTheme="majorEastAsia" w:hAnsiTheme="majorEastAsia" w:hint="eastAsia"/>
          <w:sz w:val="24"/>
          <w:szCs w:val="24"/>
        </w:rPr>
        <w:t>優れ</w:t>
      </w:r>
      <w:r w:rsidR="00E67096">
        <w:rPr>
          <w:rFonts w:asciiTheme="majorEastAsia" w:eastAsiaTheme="majorEastAsia" w:hAnsiTheme="majorEastAsia" w:hint="eastAsia"/>
          <w:sz w:val="24"/>
          <w:szCs w:val="24"/>
        </w:rPr>
        <w:t>学校長が推薦できる者</w:t>
      </w:r>
      <w:r w:rsidR="00E0762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0C5A3712" w14:textId="77777777" w:rsidR="007A44DB" w:rsidRDefault="00E77A9B" w:rsidP="00B76DCF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B76DCF">
        <w:rPr>
          <w:rFonts w:asciiTheme="majorEastAsia" w:eastAsiaTheme="majorEastAsia" w:hAnsiTheme="majorEastAsia" w:hint="eastAsia"/>
          <w:sz w:val="24"/>
          <w:szCs w:val="24"/>
        </w:rPr>
        <w:t>返信用封筒２</w:t>
      </w:r>
      <w:r w:rsidR="007A44DB">
        <w:rPr>
          <w:rFonts w:asciiTheme="majorEastAsia" w:eastAsiaTheme="majorEastAsia" w:hAnsiTheme="majorEastAsia" w:hint="eastAsia"/>
          <w:sz w:val="24"/>
          <w:szCs w:val="24"/>
        </w:rPr>
        <w:t>種類：</w:t>
      </w:r>
      <w:r w:rsidR="009C2A3C" w:rsidRPr="001321B6">
        <w:rPr>
          <w:rFonts w:asciiTheme="majorEastAsia" w:eastAsiaTheme="majorEastAsia" w:hAnsiTheme="majorEastAsia" w:hint="eastAsia"/>
          <w:b/>
          <w:bCs/>
          <w:sz w:val="24"/>
          <w:szCs w:val="24"/>
        </w:rPr>
        <w:t>角２</w:t>
      </w:r>
      <w:r w:rsidR="007A44DB">
        <w:rPr>
          <w:rFonts w:asciiTheme="majorEastAsia" w:eastAsiaTheme="majorEastAsia" w:hAnsiTheme="majorEastAsia" w:hint="eastAsia"/>
          <w:sz w:val="24"/>
          <w:szCs w:val="24"/>
        </w:rPr>
        <w:t>および</w:t>
      </w:r>
      <w:r w:rsidR="009C2A3C" w:rsidRPr="001321B6">
        <w:rPr>
          <w:rFonts w:asciiTheme="majorEastAsia" w:eastAsiaTheme="majorEastAsia" w:hAnsiTheme="majorEastAsia" w:hint="eastAsia"/>
          <w:b/>
          <w:bCs/>
          <w:sz w:val="24"/>
          <w:szCs w:val="24"/>
        </w:rPr>
        <w:t>長３</w:t>
      </w:r>
      <w:r w:rsidR="007A44DB">
        <w:rPr>
          <w:rFonts w:asciiTheme="majorEastAsia" w:eastAsiaTheme="majorEastAsia" w:hAnsiTheme="majorEastAsia" w:hint="eastAsia"/>
          <w:sz w:val="24"/>
          <w:szCs w:val="24"/>
        </w:rPr>
        <w:t>封筒（各自ご用意ください）</w:t>
      </w:r>
      <w:r w:rsidR="009C2A3C" w:rsidRPr="00B76DCF">
        <w:rPr>
          <w:rFonts w:asciiTheme="majorEastAsia" w:eastAsiaTheme="majorEastAsia" w:hAnsiTheme="majorEastAsia" w:hint="eastAsia"/>
          <w:sz w:val="24"/>
          <w:szCs w:val="24"/>
        </w:rPr>
        <w:t>に送付</w:t>
      </w:r>
    </w:p>
    <w:p w14:paraId="68A9FC3C" w14:textId="77777777" w:rsidR="007A44DB" w:rsidRDefault="009C2A3C" w:rsidP="007A44DB">
      <w:pPr>
        <w:pStyle w:val="a3"/>
        <w:ind w:leftChars="0" w:left="1440" w:firstLineChars="900" w:firstLine="2160"/>
        <w:rPr>
          <w:rFonts w:asciiTheme="majorEastAsia" w:eastAsiaTheme="majorEastAsia" w:hAnsiTheme="majorEastAsia"/>
          <w:sz w:val="24"/>
          <w:szCs w:val="24"/>
        </w:rPr>
      </w:pPr>
      <w:r w:rsidRPr="00B76DCF">
        <w:rPr>
          <w:rFonts w:asciiTheme="majorEastAsia" w:eastAsiaTheme="majorEastAsia" w:hAnsiTheme="majorEastAsia" w:hint="eastAsia"/>
          <w:sz w:val="24"/>
          <w:szCs w:val="24"/>
        </w:rPr>
        <w:t>先住所及び氏名を記入</w:t>
      </w:r>
      <w:r w:rsidR="00B76DCF" w:rsidRPr="00B31300">
        <w:rPr>
          <w:rFonts w:asciiTheme="majorEastAsia" w:eastAsiaTheme="majorEastAsia" w:hAnsiTheme="majorEastAsia" w:hint="eastAsia"/>
          <w:sz w:val="24"/>
          <w:szCs w:val="24"/>
        </w:rPr>
        <w:t>し</w:t>
      </w:r>
      <w:r w:rsidRPr="00B31300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="00B31300" w:rsidRPr="001321B6">
        <w:rPr>
          <w:rFonts w:asciiTheme="majorEastAsia" w:eastAsiaTheme="majorEastAsia" w:hAnsiTheme="majorEastAsia" w:hint="eastAsia"/>
          <w:b/>
          <w:bCs/>
          <w:sz w:val="24"/>
          <w:szCs w:val="24"/>
        </w:rPr>
        <w:t>角２</w:t>
      </w:r>
      <w:r w:rsidR="00E77A9B" w:rsidRPr="00B31300">
        <w:rPr>
          <w:rFonts w:asciiTheme="majorEastAsia" w:eastAsiaTheme="majorEastAsia" w:hAnsiTheme="majorEastAsia" w:hint="eastAsia"/>
          <w:sz w:val="24"/>
          <w:szCs w:val="24"/>
        </w:rPr>
        <w:t>封筒に</w:t>
      </w:r>
      <w:r w:rsidR="00B31300" w:rsidRPr="00B31300">
        <w:rPr>
          <w:rFonts w:asciiTheme="majorEastAsia" w:eastAsiaTheme="majorEastAsia" w:hAnsiTheme="majorEastAsia" w:hint="eastAsia"/>
          <w:sz w:val="24"/>
          <w:szCs w:val="24"/>
        </w:rPr>
        <w:t>１２０</w:t>
      </w:r>
      <w:r w:rsidR="00E77A9B" w:rsidRPr="00B31300">
        <w:rPr>
          <w:rFonts w:asciiTheme="majorEastAsia" w:eastAsiaTheme="majorEastAsia" w:hAnsiTheme="majorEastAsia" w:hint="eastAsia"/>
          <w:sz w:val="24"/>
          <w:szCs w:val="24"/>
        </w:rPr>
        <w:t>円切手</w:t>
      </w:r>
      <w:r w:rsidR="00B31300" w:rsidRPr="00B31300">
        <w:rPr>
          <w:rFonts w:asciiTheme="majorEastAsia" w:eastAsiaTheme="majorEastAsia" w:hAnsiTheme="majorEastAsia" w:hint="eastAsia"/>
          <w:sz w:val="24"/>
          <w:szCs w:val="24"/>
        </w:rPr>
        <w:t>，</w:t>
      </w:r>
    </w:p>
    <w:p w14:paraId="7A8839B3" w14:textId="5C3E6EA6" w:rsidR="00E77A9B" w:rsidRPr="00B31300" w:rsidRDefault="00B31300" w:rsidP="007A44DB">
      <w:pPr>
        <w:pStyle w:val="a3"/>
        <w:ind w:leftChars="0" w:left="1440" w:firstLineChars="900" w:firstLine="2168"/>
        <w:rPr>
          <w:rFonts w:asciiTheme="majorEastAsia" w:eastAsiaTheme="majorEastAsia" w:hAnsiTheme="majorEastAsia"/>
          <w:sz w:val="24"/>
          <w:szCs w:val="24"/>
        </w:rPr>
      </w:pPr>
      <w:r w:rsidRPr="001321B6">
        <w:rPr>
          <w:rFonts w:asciiTheme="majorEastAsia" w:eastAsiaTheme="majorEastAsia" w:hAnsiTheme="majorEastAsia" w:hint="eastAsia"/>
          <w:b/>
          <w:bCs/>
          <w:sz w:val="24"/>
          <w:szCs w:val="24"/>
        </w:rPr>
        <w:t>長３</w:t>
      </w:r>
      <w:r w:rsidRPr="00B31300">
        <w:rPr>
          <w:rFonts w:asciiTheme="majorEastAsia" w:eastAsiaTheme="majorEastAsia" w:hAnsiTheme="majorEastAsia" w:hint="eastAsia"/>
          <w:sz w:val="24"/>
          <w:szCs w:val="24"/>
        </w:rPr>
        <w:t>封筒に８２</w:t>
      </w:r>
      <w:bookmarkStart w:id="0" w:name="_GoBack"/>
      <w:bookmarkEnd w:id="0"/>
      <w:r w:rsidRPr="00B31300">
        <w:rPr>
          <w:rFonts w:asciiTheme="majorEastAsia" w:eastAsiaTheme="majorEastAsia" w:hAnsiTheme="majorEastAsia" w:hint="eastAsia"/>
          <w:sz w:val="24"/>
          <w:szCs w:val="24"/>
        </w:rPr>
        <w:t>円切手</w:t>
      </w:r>
      <w:r w:rsidR="00E77A9B" w:rsidRPr="00B31300">
        <w:rPr>
          <w:rFonts w:asciiTheme="majorEastAsia" w:eastAsiaTheme="majorEastAsia" w:hAnsiTheme="majorEastAsia" w:hint="eastAsia"/>
          <w:sz w:val="24"/>
          <w:szCs w:val="24"/>
        </w:rPr>
        <w:t>を貼ってください</w:t>
      </w:r>
    </w:p>
    <w:p w14:paraId="571A7113" w14:textId="4D971201" w:rsidR="00E07627" w:rsidRPr="007A44DB" w:rsidRDefault="00E07627" w:rsidP="007A44DB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7A44DB">
        <w:rPr>
          <w:rFonts w:asciiTheme="majorEastAsia" w:eastAsiaTheme="majorEastAsia" w:hAnsiTheme="majorEastAsia" w:hint="eastAsia"/>
          <w:b/>
          <w:bCs/>
          <w:sz w:val="24"/>
          <w:szCs w:val="24"/>
        </w:rPr>
        <w:lastRenderedPageBreak/>
        <w:t xml:space="preserve">入学検定料　</w:t>
      </w:r>
      <w:r w:rsidR="00C30E36" w:rsidRPr="007A44DB">
        <w:rPr>
          <w:rFonts w:asciiTheme="majorEastAsia" w:eastAsiaTheme="majorEastAsia" w:hAnsiTheme="majorEastAsia" w:hint="eastAsia"/>
          <w:b/>
          <w:bCs/>
          <w:sz w:val="24"/>
          <w:szCs w:val="24"/>
        </w:rPr>
        <w:t>２０</w:t>
      </w:r>
      <w:r w:rsidRPr="007A44DB">
        <w:rPr>
          <w:rFonts w:asciiTheme="majorEastAsia" w:eastAsiaTheme="majorEastAsia" w:hAnsiTheme="majorEastAsia" w:hint="eastAsia"/>
          <w:b/>
          <w:bCs/>
          <w:sz w:val="24"/>
          <w:szCs w:val="24"/>
        </w:rPr>
        <w:t>，０００円</w:t>
      </w:r>
    </w:p>
    <w:p w14:paraId="2C70D938" w14:textId="77777777" w:rsidR="00B31647" w:rsidRDefault="00E07627" w:rsidP="006C042B">
      <w:pPr>
        <w:ind w:left="1440" w:hangingChars="600" w:hanging="14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6C042B">
        <w:rPr>
          <w:rFonts w:asciiTheme="majorEastAsia" w:eastAsiaTheme="majorEastAsia" w:hAnsiTheme="majorEastAsia" w:hint="eastAsia"/>
          <w:sz w:val="24"/>
          <w:szCs w:val="24"/>
        </w:rPr>
        <w:t xml:space="preserve">　　　　振込明細書（コピー</w:t>
      </w:r>
      <w:r w:rsidR="009C2A3C">
        <w:rPr>
          <w:rFonts w:asciiTheme="majorEastAsia" w:eastAsiaTheme="majorEastAsia" w:hAnsiTheme="majorEastAsia" w:hint="eastAsia"/>
          <w:sz w:val="24"/>
          <w:szCs w:val="24"/>
        </w:rPr>
        <w:t>不可</w:t>
      </w:r>
      <w:r w:rsidR="006C042B">
        <w:rPr>
          <w:rFonts w:asciiTheme="majorEastAsia" w:eastAsiaTheme="majorEastAsia" w:hAnsiTheme="majorEastAsia" w:hint="eastAsia"/>
          <w:sz w:val="24"/>
          <w:szCs w:val="24"/>
        </w:rPr>
        <w:t>）を願書裏に貼付してください。</w:t>
      </w:r>
    </w:p>
    <w:p w14:paraId="004A01BB" w14:textId="77777777" w:rsidR="00E07627" w:rsidRPr="001817FD" w:rsidRDefault="00F93EA9" w:rsidP="00B31647">
      <w:pPr>
        <w:ind w:leftChars="600" w:left="2160"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</w:t>
      </w:r>
      <w:r w:rsidR="001817FD" w:rsidRPr="001817FD">
        <w:rPr>
          <w:rFonts w:asciiTheme="majorEastAsia" w:eastAsiaTheme="majorEastAsia" w:hAnsiTheme="majorEastAsia" w:hint="eastAsia"/>
          <w:b/>
          <w:sz w:val="24"/>
          <w:szCs w:val="24"/>
        </w:rPr>
        <w:t>受付窓口での</w:t>
      </w:r>
      <w:r w:rsidR="009C2A3C">
        <w:rPr>
          <w:rFonts w:asciiTheme="majorEastAsia" w:eastAsiaTheme="majorEastAsia" w:hAnsiTheme="majorEastAsia" w:hint="eastAsia"/>
          <w:b/>
          <w:sz w:val="24"/>
          <w:szCs w:val="24"/>
        </w:rPr>
        <w:t>受験料の授受はいたしません</w:t>
      </w:r>
      <w:r w:rsidR="001817FD">
        <w:rPr>
          <w:rFonts w:asciiTheme="majorEastAsia" w:eastAsiaTheme="majorEastAsia" w:hAnsiTheme="majorEastAsia" w:hint="eastAsia"/>
          <w:sz w:val="24"/>
          <w:szCs w:val="24"/>
        </w:rPr>
        <w:t>)</w:t>
      </w:r>
    </w:p>
    <w:p w14:paraId="323101E1" w14:textId="77777777" w:rsidR="00E07627" w:rsidRPr="00E07627" w:rsidRDefault="00E07627" w:rsidP="00E07627">
      <w:pPr>
        <w:ind w:left="72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94EC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C2A3C">
        <w:rPr>
          <w:rFonts w:asciiTheme="majorEastAsia" w:eastAsiaTheme="majorEastAsia" w:hAnsiTheme="majorEastAsia" w:hint="eastAsia"/>
          <w:sz w:val="24"/>
          <w:szCs w:val="24"/>
        </w:rPr>
        <w:t xml:space="preserve">　　　【</w:t>
      </w:r>
      <w:r w:rsidRPr="00E07627">
        <w:rPr>
          <w:rFonts w:asciiTheme="majorEastAsia" w:eastAsiaTheme="majorEastAsia" w:hAnsiTheme="majorEastAsia" w:hint="eastAsia"/>
          <w:b/>
          <w:sz w:val="24"/>
          <w:szCs w:val="24"/>
        </w:rPr>
        <w:t>検定料振込先</w:t>
      </w:r>
      <w:r w:rsidR="009C2A3C">
        <w:rPr>
          <w:rFonts w:asciiTheme="majorEastAsia" w:eastAsiaTheme="majorEastAsia" w:hAnsiTheme="majorEastAsia" w:hint="eastAsia"/>
          <w:b/>
          <w:sz w:val="24"/>
          <w:szCs w:val="24"/>
        </w:rPr>
        <w:t>】</w:t>
      </w:r>
    </w:p>
    <w:p w14:paraId="1D21EF41" w14:textId="77777777" w:rsidR="00E77A9B" w:rsidRDefault="00E07627" w:rsidP="00E07627">
      <w:pPr>
        <w:ind w:left="72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  <w:r w:rsidR="0023168A">
        <w:rPr>
          <w:rFonts w:asciiTheme="majorEastAsia" w:eastAsiaTheme="majorEastAsia" w:hAnsiTheme="majorEastAsia" w:hint="eastAsia"/>
          <w:b/>
          <w:sz w:val="24"/>
          <w:szCs w:val="24"/>
        </w:rPr>
        <w:t>りそな銀行</w:t>
      </w:r>
      <w:r w:rsidRPr="00E0762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23168A">
        <w:rPr>
          <w:rFonts w:asciiTheme="majorEastAsia" w:eastAsiaTheme="majorEastAsia" w:hAnsiTheme="majorEastAsia" w:hint="eastAsia"/>
          <w:b/>
          <w:sz w:val="24"/>
          <w:szCs w:val="24"/>
        </w:rPr>
        <w:t>津田沼</w:t>
      </w:r>
      <w:r w:rsidRPr="00E07627">
        <w:rPr>
          <w:rFonts w:asciiTheme="majorEastAsia" w:eastAsiaTheme="majorEastAsia" w:hAnsiTheme="majorEastAsia" w:hint="eastAsia"/>
          <w:b/>
          <w:sz w:val="24"/>
          <w:szCs w:val="24"/>
        </w:rPr>
        <w:t>支</w:t>
      </w:r>
      <w:r w:rsidR="009E5CAC">
        <w:rPr>
          <w:rFonts w:asciiTheme="majorEastAsia" w:eastAsiaTheme="majorEastAsia" w:hAnsiTheme="majorEastAsia" w:hint="eastAsia"/>
          <w:b/>
          <w:sz w:val="24"/>
          <w:szCs w:val="24"/>
        </w:rPr>
        <w:t>店</w:t>
      </w:r>
    </w:p>
    <w:p w14:paraId="39E462A9" w14:textId="58C0F544" w:rsidR="00E07627" w:rsidRPr="009C2A3C" w:rsidRDefault="00E07627" w:rsidP="00E07627">
      <w:pPr>
        <w:ind w:left="720"/>
        <w:rPr>
          <w:rFonts w:asciiTheme="majorEastAsia" w:eastAsiaTheme="majorEastAsia" w:hAnsiTheme="majorEastAsia"/>
          <w:b/>
          <w:sz w:val="24"/>
          <w:szCs w:val="24"/>
        </w:rPr>
      </w:pPr>
      <w:r w:rsidRPr="00E0762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</w:t>
      </w:r>
      <w:r w:rsidRPr="009C2A3C">
        <w:rPr>
          <w:rFonts w:asciiTheme="majorEastAsia" w:eastAsiaTheme="majorEastAsia" w:hAnsiTheme="majorEastAsia" w:hint="eastAsia"/>
          <w:b/>
          <w:sz w:val="24"/>
          <w:szCs w:val="24"/>
        </w:rPr>
        <w:t>普通預金</w:t>
      </w:r>
      <w:r w:rsidR="009E5CAC" w:rsidRPr="009C2A3C">
        <w:rPr>
          <w:rFonts w:asciiTheme="majorEastAsia" w:eastAsiaTheme="majorEastAsia" w:hAnsiTheme="majorEastAsia" w:hint="eastAsia"/>
          <w:b/>
          <w:sz w:val="24"/>
          <w:szCs w:val="24"/>
        </w:rPr>
        <w:t>口座</w:t>
      </w:r>
      <w:r w:rsidRPr="009C2A3C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1B176F" w:rsidRPr="001B176F">
        <w:rPr>
          <w:rFonts w:asciiTheme="majorEastAsia" w:eastAsiaTheme="majorEastAsia" w:hAnsiTheme="majorEastAsia" w:hint="eastAsia"/>
          <w:b/>
          <w:sz w:val="24"/>
          <w:szCs w:val="24"/>
        </w:rPr>
        <w:t>３８８４３１０</w:t>
      </w:r>
    </w:p>
    <w:p w14:paraId="09A9C344" w14:textId="77777777" w:rsidR="00E07627" w:rsidRDefault="00E07627" w:rsidP="00E07627">
      <w:pPr>
        <w:ind w:left="720"/>
        <w:rPr>
          <w:rFonts w:asciiTheme="majorEastAsia" w:eastAsiaTheme="majorEastAsia" w:hAnsiTheme="majorEastAsia"/>
          <w:b/>
          <w:sz w:val="24"/>
          <w:szCs w:val="24"/>
        </w:rPr>
      </w:pPr>
      <w:r w:rsidRPr="00E0762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</w:t>
      </w:r>
      <w:r w:rsidRPr="009C2A3C">
        <w:rPr>
          <w:rFonts w:asciiTheme="majorEastAsia" w:eastAsiaTheme="majorEastAsia" w:hAnsiTheme="majorEastAsia" w:hint="eastAsia"/>
          <w:b/>
          <w:sz w:val="24"/>
          <w:szCs w:val="24"/>
        </w:rPr>
        <w:t>口座名義　学校法人　三槙学園</w:t>
      </w:r>
    </w:p>
    <w:p w14:paraId="50B4C153" w14:textId="77777777" w:rsidR="001E1CDF" w:rsidRDefault="001E1CDF" w:rsidP="00E07627">
      <w:pPr>
        <w:ind w:left="720"/>
        <w:rPr>
          <w:rFonts w:asciiTheme="majorEastAsia" w:eastAsiaTheme="majorEastAsia" w:hAnsiTheme="majorEastAsia"/>
          <w:b/>
          <w:sz w:val="24"/>
          <w:szCs w:val="24"/>
        </w:rPr>
      </w:pPr>
    </w:p>
    <w:p w14:paraId="41695AC7" w14:textId="77777777" w:rsidR="00E07627" w:rsidRDefault="001E1CDF" w:rsidP="00E91DA2">
      <w:pPr>
        <w:rPr>
          <w:rFonts w:asciiTheme="majorEastAsia" w:eastAsiaTheme="majorEastAsia" w:hAnsiTheme="majorEastAsia"/>
          <w:b/>
          <w:szCs w:val="36"/>
        </w:rPr>
      </w:pPr>
      <w:r>
        <w:rPr>
          <w:rFonts w:asciiTheme="majorEastAsia" w:eastAsiaTheme="majorEastAsia" w:hAnsiTheme="majorEastAsia" w:hint="eastAsia"/>
          <w:b/>
          <w:szCs w:val="36"/>
        </w:rPr>
        <w:t>４</w:t>
      </w:r>
      <w:r w:rsidR="00E91DA2" w:rsidRPr="00F8137E">
        <w:rPr>
          <w:rFonts w:asciiTheme="majorEastAsia" w:eastAsiaTheme="majorEastAsia" w:hAnsiTheme="majorEastAsia" w:hint="eastAsia"/>
          <w:b/>
          <w:szCs w:val="36"/>
        </w:rPr>
        <w:t xml:space="preserve">　出願</w:t>
      </w:r>
      <w:r w:rsidR="00E91DA2">
        <w:rPr>
          <w:rFonts w:asciiTheme="majorEastAsia" w:eastAsiaTheme="majorEastAsia" w:hAnsiTheme="majorEastAsia" w:hint="eastAsia"/>
          <w:b/>
          <w:szCs w:val="36"/>
        </w:rPr>
        <w:t>期間及び選抜試験日程</w:t>
      </w:r>
    </w:p>
    <w:tbl>
      <w:tblPr>
        <w:tblStyle w:val="a4"/>
        <w:tblpPr w:leftFromText="142" w:rightFromText="142" w:vertAnchor="text" w:horzAnchor="margin" w:tblpX="-176" w:tblpY="112"/>
        <w:tblOverlap w:val="never"/>
        <w:tblW w:w="9252" w:type="dxa"/>
        <w:tblLayout w:type="fixed"/>
        <w:tblLook w:val="04A0" w:firstRow="1" w:lastRow="0" w:firstColumn="1" w:lastColumn="0" w:noHBand="0" w:noVBand="1"/>
      </w:tblPr>
      <w:tblGrid>
        <w:gridCol w:w="801"/>
        <w:gridCol w:w="1514"/>
        <w:gridCol w:w="841"/>
        <w:gridCol w:w="3066"/>
        <w:gridCol w:w="1134"/>
        <w:gridCol w:w="1896"/>
      </w:tblGrid>
      <w:tr w:rsidR="00C922AD" w:rsidRPr="00AA4FE6" w14:paraId="14E71607" w14:textId="77777777" w:rsidTr="00C96221">
        <w:trPr>
          <w:trHeight w:val="675"/>
        </w:trPr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1CC6508" w14:textId="77777777" w:rsidR="00C922AD" w:rsidRPr="009435FA" w:rsidRDefault="00C922AD" w:rsidP="00E36FD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435FA">
              <w:rPr>
                <w:rFonts w:asciiTheme="majorEastAsia" w:eastAsiaTheme="majorEastAsia" w:hAnsiTheme="majorEastAsia" w:hint="eastAsia"/>
                <w:sz w:val="18"/>
                <w:szCs w:val="18"/>
              </w:rPr>
              <w:t>入試期</w:t>
            </w:r>
          </w:p>
        </w:tc>
        <w:tc>
          <w:tcPr>
            <w:tcW w:w="1514" w:type="dxa"/>
            <w:tcBorders>
              <w:top w:val="single" w:sz="12" w:space="0" w:color="auto"/>
              <w:bottom w:val="single" w:sz="12" w:space="0" w:color="auto"/>
            </w:tcBorders>
          </w:tcPr>
          <w:p w14:paraId="194C8421" w14:textId="77777777" w:rsidR="00C922AD" w:rsidRPr="008B24E5" w:rsidRDefault="006A65EE" w:rsidP="00E36FD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出願種別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4" w:space="0" w:color="auto"/>
            </w:tcBorders>
          </w:tcPr>
          <w:p w14:paraId="27759D84" w14:textId="77777777" w:rsidR="00C922AD" w:rsidRPr="008B24E5" w:rsidRDefault="00C922AD" w:rsidP="00E36FD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B24E5">
              <w:rPr>
                <w:rFonts w:asciiTheme="majorEastAsia" w:eastAsiaTheme="majorEastAsia" w:hAnsiTheme="majorEastAsia" w:hint="eastAsia"/>
                <w:sz w:val="24"/>
                <w:szCs w:val="24"/>
              </w:rPr>
              <w:t>区分</w:t>
            </w:r>
          </w:p>
        </w:tc>
        <w:tc>
          <w:tcPr>
            <w:tcW w:w="3066" w:type="dxa"/>
            <w:tcBorders>
              <w:top w:val="single" w:sz="12" w:space="0" w:color="auto"/>
              <w:bottom w:val="single" w:sz="4" w:space="0" w:color="auto"/>
            </w:tcBorders>
          </w:tcPr>
          <w:p w14:paraId="66288BEB" w14:textId="77777777" w:rsidR="00C922AD" w:rsidRPr="008B24E5" w:rsidRDefault="00C922AD" w:rsidP="00E36FD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B24E5">
              <w:rPr>
                <w:rFonts w:asciiTheme="majorEastAsia" w:eastAsiaTheme="majorEastAsia" w:hAnsiTheme="majorEastAsia" w:hint="eastAsia"/>
                <w:sz w:val="24"/>
                <w:szCs w:val="24"/>
              </w:rPr>
              <w:t>出願期間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14:paraId="3C8CB4B3" w14:textId="77777777" w:rsidR="00C922AD" w:rsidRPr="008B24E5" w:rsidRDefault="00C922AD" w:rsidP="00E36FD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B24E5">
              <w:rPr>
                <w:rFonts w:asciiTheme="majorEastAsia" w:eastAsiaTheme="majorEastAsia" w:hAnsiTheme="majorEastAsia" w:hint="eastAsia"/>
                <w:sz w:val="24"/>
                <w:szCs w:val="24"/>
              </w:rPr>
              <w:t>入試日</w:t>
            </w:r>
          </w:p>
        </w:tc>
        <w:tc>
          <w:tcPr>
            <w:tcW w:w="18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FD1A4E" w14:textId="77777777" w:rsidR="00C922AD" w:rsidRPr="008B24E5" w:rsidRDefault="00C922AD" w:rsidP="00E36FD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B24E5">
              <w:rPr>
                <w:rFonts w:asciiTheme="majorEastAsia" w:eastAsiaTheme="majorEastAsia" w:hAnsiTheme="majorEastAsia" w:hint="eastAsia"/>
                <w:sz w:val="24"/>
                <w:szCs w:val="24"/>
              </w:rPr>
              <w:t>合格発表</w:t>
            </w:r>
          </w:p>
        </w:tc>
      </w:tr>
      <w:tr w:rsidR="00C922AD" w:rsidRPr="00AA4FE6" w14:paraId="48DD41B4" w14:textId="77777777" w:rsidTr="00C96221">
        <w:trPr>
          <w:trHeight w:val="531"/>
        </w:trPr>
        <w:tc>
          <w:tcPr>
            <w:tcW w:w="801" w:type="dxa"/>
            <w:tcBorders>
              <w:top w:val="single" w:sz="12" w:space="0" w:color="auto"/>
              <w:left w:val="single" w:sz="12" w:space="0" w:color="auto"/>
            </w:tcBorders>
          </w:tcPr>
          <w:p w14:paraId="0044CF68" w14:textId="77777777" w:rsidR="00C922AD" w:rsidRPr="008B24E5" w:rsidRDefault="006A65EE" w:rsidP="00E36FD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Ⅰ期</w:t>
            </w:r>
          </w:p>
        </w:tc>
        <w:tc>
          <w:tcPr>
            <w:tcW w:w="1514" w:type="dxa"/>
            <w:tcBorders>
              <w:top w:val="single" w:sz="12" w:space="0" w:color="auto"/>
            </w:tcBorders>
          </w:tcPr>
          <w:p w14:paraId="6AD5797B" w14:textId="77777777" w:rsidR="00C922AD" w:rsidRPr="008B24E5" w:rsidRDefault="006A65EE" w:rsidP="00E36FD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推薦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>
              <w:rPr>
                <w:rFonts w:asciiTheme="majorEastAsia" w:eastAsiaTheme="majorEastAsia" w:hAnsiTheme="majorEastAsia"/>
                <w:sz w:val="22"/>
              </w:rPr>
              <w:t>一般</w:t>
            </w:r>
          </w:p>
        </w:tc>
        <w:tc>
          <w:tcPr>
            <w:tcW w:w="841" w:type="dxa"/>
            <w:tcBorders>
              <w:top w:val="single" w:sz="12" w:space="0" w:color="auto"/>
            </w:tcBorders>
          </w:tcPr>
          <w:p w14:paraId="1AA26670" w14:textId="77777777" w:rsidR="00C922AD" w:rsidRPr="008B24E5" w:rsidRDefault="006A65EE" w:rsidP="00E36FD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単併</w:t>
            </w:r>
          </w:p>
        </w:tc>
        <w:tc>
          <w:tcPr>
            <w:tcW w:w="3066" w:type="dxa"/>
            <w:tcBorders>
              <w:top w:val="single" w:sz="12" w:space="0" w:color="auto"/>
            </w:tcBorders>
          </w:tcPr>
          <w:p w14:paraId="63409733" w14:textId="77777777" w:rsidR="00C922AD" w:rsidRPr="008B24E5" w:rsidRDefault="00C922AD" w:rsidP="00E36FD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10月1日～10月</w:t>
            </w:r>
            <w:r w:rsidR="005F194B">
              <w:rPr>
                <w:rFonts w:asciiTheme="majorEastAsia" w:eastAsiaTheme="majorEastAsia" w:hAnsiTheme="majorEastAsia" w:hint="eastAsia"/>
                <w:sz w:val="22"/>
              </w:rPr>
              <w:t>31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3FF5686D" w14:textId="77777777" w:rsidR="00C922AD" w:rsidRPr="008B24E5" w:rsidRDefault="005F194B" w:rsidP="00E36FD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随時</w:t>
            </w:r>
          </w:p>
        </w:tc>
        <w:tc>
          <w:tcPr>
            <w:tcW w:w="1896" w:type="dxa"/>
            <w:tcBorders>
              <w:top w:val="single" w:sz="12" w:space="0" w:color="auto"/>
              <w:right w:val="single" w:sz="12" w:space="0" w:color="auto"/>
            </w:tcBorders>
          </w:tcPr>
          <w:p w14:paraId="44B402D3" w14:textId="77777777" w:rsidR="00C922AD" w:rsidRPr="005F194B" w:rsidRDefault="005F194B" w:rsidP="00E36FD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194B">
              <w:rPr>
                <w:rFonts w:asciiTheme="majorEastAsia" w:eastAsiaTheme="majorEastAsia" w:hAnsiTheme="majorEastAsia" w:hint="eastAsia"/>
                <w:sz w:val="20"/>
                <w:szCs w:val="20"/>
              </w:rPr>
              <w:t>受験日より7日後</w:t>
            </w:r>
          </w:p>
        </w:tc>
      </w:tr>
      <w:tr w:rsidR="005F194B" w:rsidRPr="00AA4FE6" w14:paraId="0C64A36A" w14:textId="77777777" w:rsidTr="00C96221">
        <w:trPr>
          <w:trHeight w:val="5"/>
        </w:trPr>
        <w:tc>
          <w:tcPr>
            <w:tcW w:w="801" w:type="dxa"/>
            <w:tcBorders>
              <w:left w:val="single" w:sz="12" w:space="0" w:color="auto"/>
            </w:tcBorders>
          </w:tcPr>
          <w:p w14:paraId="6B2E6331" w14:textId="77777777" w:rsidR="005F194B" w:rsidRPr="008B24E5" w:rsidRDefault="005F194B" w:rsidP="005F194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B24E5">
              <w:rPr>
                <w:rFonts w:asciiTheme="majorEastAsia" w:eastAsiaTheme="majorEastAsia" w:hAnsiTheme="majorEastAsia" w:hint="eastAsia"/>
                <w:sz w:val="20"/>
                <w:szCs w:val="20"/>
              </w:rPr>
              <w:t>Ⅱ期</w:t>
            </w:r>
          </w:p>
        </w:tc>
        <w:tc>
          <w:tcPr>
            <w:tcW w:w="1514" w:type="dxa"/>
          </w:tcPr>
          <w:p w14:paraId="6DA02F9B" w14:textId="77777777" w:rsidR="005F194B" w:rsidRPr="00F40B78" w:rsidRDefault="005F194B" w:rsidP="005F194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推薦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>
              <w:rPr>
                <w:rFonts w:asciiTheme="majorEastAsia" w:eastAsiaTheme="majorEastAsia" w:hAnsiTheme="majorEastAsia"/>
                <w:sz w:val="22"/>
              </w:rPr>
              <w:t>一般</w:t>
            </w:r>
          </w:p>
        </w:tc>
        <w:tc>
          <w:tcPr>
            <w:tcW w:w="841" w:type="dxa"/>
          </w:tcPr>
          <w:p w14:paraId="354F4139" w14:textId="77777777" w:rsidR="005F194B" w:rsidRPr="00A5165A" w:rsidRDefault="005F194B" w:rsidP="005F194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単併</w:t>
            </w:r>
          </w:p>
        </w:tc>
        <w:tc>
          <w:tcPr>
            <w:tcW w:w="3066" w:type="dxa"/>
          </w:tcPr>
          <w:p w14:paraId="3C86018C" w14:textId="77777777" w:rsidR="005F194B" w:rsidRPr="008B24E5" w:rsidRDefault="005F194B" w:rsidP="005F194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11月1日～11月30日</w:t>
            </w:r>
          </w:p>
        </w:tc>
        <w:tc>
          <w:tcPr>
            <w:tcW w:w="1134" w:type="dxa"/>
          </w:tcPr>
          <w:p w14:paraId="7BF62987" w14:textId="77777777" w:rsidR="005F194B" w:rsidRPr="008B24E5" w:rsidRDefault="005F194B" w:rsidP="005F194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随時</w:t>
            </w:r>
            <w:r w:rsidRPr="008B24E5">
              <w:rPr>
                <w:rFonts w:asciiTheme="majorEastAsia" w:eastAsiaTheme="majorEastAsia" w:hAnsiTheme="majorEastAsia"/>
                <w:sz w:val="22"/>
              </w:rPr>
              <w:t xml:space="preserve"> </w:t>
            </w:r>
          </w:p>
        </w:tc>
        <w:tc>
          <w:tcPr>
            <w:tcW w:w="1896" w:type="dxa"/>
            <w:tcBorders>
              <w:right w:val="single" w:sz="12" w:space="0" w:color="auto"/>
            </w:tcBorders>
          </w:tcPr>
          <w:p w14:paraId="2DA41FCC" w14:textId="77777777" w:rsidR="005F194B" w:rsidRPr="005F194B" w:rsidRDefault="005F194B" w:rsidP="005F194B">
            <w:pPr>
              <w:rPr>
                <w:sz w:val="20"/>
                <w:szCs w:val="20"/>
              </w:rPr>
            </w:pPr>
            <w:r w:rsidRPr="005F194B">
              <w:rPr>
                <w:rFonts w:hint="eastAsia"/>
                <w:sz w:val="20"/>
                <w:szCs w:val="20"/>
              </w:rPr>
              <w:t>受験日より</w:t>
            </w:r>
            <w:r w:rsidRPr="005F194B">
              <w:rPr>
                <w:rFonts w:hint="eastAsia"/>
                <w:sz w:val="20"/>
                <w:szCs w:val="20"/>
              </w:rPr>
              <w:t>7</w:t>
            </w:r>
            <w:r w:rsidRPr="005F194B">
              <w:rPr>
                <w:rFonts w:hint="eastAsia"/>
                <w:sz w:val="20"/>
                <w:szCs w:val="20"/>
              </w:rPr>
              <w:t>日後</w:t>
            </w:r>
          </w:p>
        </w:tc>
      </w:tr>
      <w:tr w:rsidR="005F194B" w:rsidRPr="00AA4FE6" w14:paraId="2D417E2F" w14:textId="77777777" w:rsidTr="00C96221">
        <w:trPr>
          <w:trHeight w:val="566"/>
        </w:trPr>
        <w:tc>
          <w:tcPr>
            <w:tcW w:w="801" w:type="dxa"/>
            <w:tcBorders>
              <w:left w:val="single" w:sz="12" w:space="0" w:color="auto"/>
            </w:tcBorders>
          </w:tcPr>
          <w:p w14:paraId="0BDDC5DE" w14:textId="77777777" w:rsidR="005F194B" w:rsidRPr="008B24E5" w:rsidRDefault="005F194B" w:rsidP="005F194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Ⅲ期</w:t>
            </w:r>
          </w:p>
        </w:tc>
        <w:tc>
          <w:tcPr>
            <w:tcW w:w="1514" w:type="dxa"/>
          </w:tcPr>
          <w:p w14:paraId="55FC9D81" w14:textId="77777777" w:rsidR="005F194B" w:rsidRPr="00F40B78" w:rsidRDefault="005F194B" w:rsidP="005F194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推薦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>
              <w:rPr>
                <w:rFonts w:asciiTheme="majorEastAsia" w:eastAsiaTheme="majorEastAsia" w:hAnsiTheme="majorEastAsia"/>
                <w:sz w:val="22"/>
              </w:rPr>
              <w:t>一般</w:t>
            </w:r>
          </w:p>
        </w:tc>
        <w:tc>
          <w:tcPr>
            <w:tcW w:w="841" w:type="dxa"/>
          </w:tcPr>
          <w:p w14:paraId="57333F1E" w14:textId="77777777" w:rsidR="005F194B" w:rsidRPr="00A5165A" w:rsidRDefault="005F194B" w:rsidP="005F194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単併</w:t>
            </w:r>
          </w:p>
        </w:tc>
        <w:tc>
          <w:tcPr>
            <w:tcW w:w="3066" w:type="dxa"/>
          </w:tcPr>
          <w:p w14:paraId="64095942" w14:textId="77777777" w:rsidR="005F194B" w:rsidRDefault="005F194B" w:rsidP="005F194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12月1日～12月21日</w:t>
            </w:r>
          </w:p>
        </w:tc>
        <w:tc>
          <w:tcPr>
            <w:tcW w:w="1134" w:type="dxa"/>
          </w:tcPr>
          <w:p w14:paraId="55B22060" w14:textId="77777777" w:rsidR="005F194B" w:rsidRPr="005F194B" w:rsidRDefault="005F194B" w:rsidP="005F194B">
            <w:pPr>
              <w:jc w:val="center"/>
              <w:rPr>
                <w:sz w:val="22"/>
              </w:rPr>
            </w:pPr>
            <w:r w:rsidRPr="005F194B">
              <w:rPr>
                <w:rFonts w:hint="eastAsia"/>
                <w:sz w:val="22"/>
              </w:rPr>
              <w:t>随時</w:t>
            </w:r>
          </w:p>
        </w:tc>
        <w:tc>
          <w:tcPr>
            <w:tcW w:w="1896" w:type="dxa"/>
            <w:tcBorders>
              <w:right w:val="single" w:sz="12" w:space="0" w:color="auto"/>
            </w:tcBorders>
          </w:tcPr>
          <w:p w14:paraId="2D90F631" w14:textId="77777777" w:rsidR="005F194B" w:rsidRPr="005F194B" w:rsidRDefault="005F194B" w:rsidP="005F194B">
            <w:pPr>
              <w:rPr>
                <w:sz w:val="20"/>
                <w:szCs w:val="20"/>
              </w:rPr>
            </w:pPr>
            <w:r w:rsidRPr="005F194B">
              <w:rPr>
                <w:rFonts w:hint="eastAsia"/>
                <w:sz w:val="20"/>
                <w:szCs w:val="20"/>
              </w:rPr>
              <w:t>受験日より</w:t>
            </w:r>
            <w:r w:rsidRPr="005F194B">
              <w:rPr>
                <w:rFonts w:hint="eastAsia"/>
                <w:sz w:val="20"/>
                <w:szCs w:val="20"/>
              </w:rPr>
              <w:t>7</w:t>
            </w:r>
            <w:r w:rsidRPr="005F194B">
              <w:rPr>
                <w:rFonts w:hint="eastAsia"/>
                <w:sz w:val="20"/>
                <w:szCs w:val="20"/>
              </w:rPr>
              <w:t>日後</w:t>
            </w:r>
          </w:p>
        </w:tc>
      </w:tr>
      <w:tr w:rsidR="005F194B" w:rsidRPr="00AA4FE6" w14:paraId="10602EC7" w14:textId="77777777" w:rsidTr="00C96221">
        <w:trPr>
          <w:trHeight w:val="566"/>
        </w:trPr>
        <w:tc>
          <w:tcPr>
            <w:tcW w:w="801" w:type="dxa"/>
            <w:tcBorders>
              <w:left w:val="single" w:sz="12" w:space="0" w:color="auto"/>
            </w:tcBorders>
          </w:tcPr>
          <w:p w14:paraId="44929662" w14:textId="77777777" w:rsidR="005F194B" w:rsidRPr="008B24E5" w:rsidRDefault="005F194B" w:rsidP="005F194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1" w:name="_Hlk9598144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Ⅳ</w:t>
            </w:r>
            <w:r w:rsidRPr="008B24E5">
              <w:rPr>
                <w:rFonts w:asciiTheme="majorEastAsia" w:eastAsiaTheme="majorEastAsia" w:hAnsiTheme="majorEastAsia" w:hint="eastAsia"/>
                <w:sz w:val="20"/>
                <w:szCs w:val="20"/>
              </w:rPr>
              <w:t>期</w:t>
            </w:r>
          </w:p>
        </w:tc>
        <w:tc>
          <w:tcPr>
            <w:tcW w:w="1514" w:type="dxa"/>
          </w:tcPr>
          <w:p w14:paraId="46A0081D" w14:textId="77777777" w:rsidR="005F194B" w:rsidRPr="00F40B78" w:rsidRDefault="005F194B" w:rsidP="005F194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推薦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>
              <w:rPr>
                <w:rFonts w:asciiTheme="majorEastAsia" w:eastAsiaTheme="majorEastAsia" w:hAnsiTheme="majorEastAsia"/>
                <w:sz w:val="22"/>
              </w:rPr>
              <w:t>一般</w:t>
            </w:r>
          </w:p>
        </w:tc>
        <w:tc>
          <w:tcPr>
            <w:tcW w:w="841" w:type="dxa"/>
          </w:tcPr>
          <w:p w14:paraId="04642A90" w14:textId="77777777" w:rsidR="005F194B" w:rsidRPr="00A5165A" w:rsidRDefault="005F194B" w:rsidP="005F194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165A">
              <w:rPr>
                <w:rFonts w:asciiTheme="majorEastAsia" w:eastAsiaTheme="majorEastAsia" w:hAnsiTheme="majorEastAsia" w:hint="eastAsia"/>
                <w:sz w:val="20"/>
                <w:szCs w:val="20"/>
              </w:rPr>
              <w:t>単併</w:t>
            </w:r>
          </w:p>
        </w:tc>
        <w:tc>
          <w:tcPr>
            <w:tcW w:w="3066" w:type="dxa"/>
          </w:tcPr>
          <w:p w14:paraId="11C18A9E" w14:textId="77777777" w:rsidR="005F194B" w:rsidRPr="008B24E5" w:rsidRDefault="005F194B" w:rsidP="005F194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1月4日～1月31日</w:t>
            </w:r>
          </w:p>
        </w:tc>
        <w:tc>
          <w:tcPr>
            <w:tcW w:w="1134" w:type="dxa"/>
          </w:tcPr>
          <w:p w14:paraId="48EF7AA2" w14:textId="77777777" w:rsidR="005F194B" w:rsidRPr="005F194B" w:rsidRDefault="005F194B" w:rsidP="005F194B">
            <w:pPr>
              <w:jc w:val="center"/>
              <w:rPr>
                <w:sz w:val="22"/>
              </w:rPr>
            </w:pPr>
            <w:r w:rsidRPr="005F194B">
              <w:rPr>
                <w:rFonts w:hint="eastAsia"/>
                <w:sz w:val="22"/>
              </w:rPr>
              <w:t>随時</w:t>
            </w:r>
          </w:p>
        </w:tc>
        <w:tc>
          <w:tcPr>
            <w:tcW w:w="1896" w:type="dxa"/>
            <w:tcBorders>
              <w:right w:val="single" w:sz="12" w:space="0" w:color="auto"/>
            </w:tcBorders>
          </w:tcPr>
          <w:p w14:paraId="26406B46" w14:textId="77777777" w:rsidR="005F194B" w:rsidRPr="005F194B" w:rsidRDefault="005F194B" w:rsidP="005F194B">
            <w:pPr>
              <w:rPr>
                <w:sz w:val="20"/>
                <w:szCs w:val="20"/>
              </w:rPr>
            </w:pPr>
            <w:r w:rsidRPr="005F194B">
              <w:rPr>
                <w:rFonts w:hint="eastAsia"/>
                <w:sz w:val="20"/>
                <w:szCs w:val="20"/>
              </w:rPr>
              <w:t>受験日より</w:t>
            </w:r>
            <w:r w:rsidRPr="005F194B">
              <w:rPr>
                <w:rFonts w:hint="eastAsia"/>
                <w:sz w:val="20"/>
                <w:szCs w:val="20"/>
              </w:rPr>
              <w:t>7</w:t>
            </w:r>
            <w:r w:rsidRPr="005F194B">
              <w:rPr>
                <w:rFonts w:hint="eastAsia"/>
                <w:sz w:val="20"/>
                <w:szCs w:val="20"/>
              </w:rPr>
              <w:t>日後</w:t>
            </w:r>
          </w:p>
        </w:tc>
      </w:tr>
      <w:bookmarkEnd w:id="1"/>
      <w:tr w:rsidR="005F194B" w:rsidRPr="00AA4FE6" w14:paraId="2E3AD51D" w14:textId="77777777" w:rsidTr="00C96221">
        <w:trPr>
          <w:trHeight w:val="560"/>
        </w:trPr>
        <w:tc>
          <w:tcPr>
            <w:tcW w:w="801" w:type="dxa"/>
            <w:tcBorders>
              <w:left w:val="single" w:sz="12" w:space="0" w:color="auto"/>
            </w:tcBorders>
          </w:tcPr>
          <w:p w14:paraId="54EF53AB" w14:textId="77777777" w:rsidR="005F194B" w:rsidRPr="008B24E5" w:rsidRDefault="005F194B" w:rsidP="005F194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Ⅴ</w:t>
            </w:r>
            <w:r w:rsidRPr="008B24E5">
              <w:rPr>
                <w:rFonts w:asciiTheme="majorEastAsia" w:eastAsiaTheme="majorEastAsia" w:hAnsiTheme="majorEastAsia" w:hint="eastAsia"/>
                <w:sz w:val="20"/>
                <w:szCs w:val="20"/>
              </w:rPr>
              <w:t>期</w:t>
            </w:r>
          </w:p>
        </w:tc>
        <w:tc>
          <w:tcPr>
            <w:tcW w:w="1514" w:type="dxa"/>
          </w:tcPr>
          <w:p w14:paraId="7C69BCFB" w14:textId="77777777" w:rsidR="005F194B" w:rsidRPr="00F40B78" w:rsidRDefault="005F194B" w:rsidP="005F194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推薦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>
              <w:rPr>
                <w:rFonts w:asciiTheme="majorEastAsia" w:eastAsiaTheme="majorEastAsia" w:hAnsiTheme="majorEastAsia"/>
                <w:sz w:val="22"/>
              </w:rPr>
              <w:t>一般</w:t>
            </w:r>
          </w:p>
        </w:tc>
        <w:tc>
          <w:tcPr>
            <w:tcW w:w="841" w:type="dxa"/>
          </w:tcPr>
          <w:p w14:paraId="7F83DEAB" w14:textId="77777777" w:rsidR="005F194B" w:rsidRPr="00A5165A" w:rsidRDefault="005F194B" w:rsidP="005F194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165A">
              <w:rPr>
                <w:rFonts w:asciiTheme="majorEastAsia" w:eastAsiaTheme="majorEastAsia" w:hAnsiTheme="majorEastAsia" w:hint="eastAsia"/>
                <w:sz w:val="20"/>
                <w:szCs w:val="20"/>
              </w:rPr>
              <w:t>単併</w:t>
            </w:r>
          </w:p>
        </w:tc>
        <w:tc>
          <w:tcPr>
            <w:tcW w:w="3066" w:type="dxa"/>
          </w:tcPr>
          <w:p w14:paraId="01023F22" w14:textId="77777777" w:rsidR="005F194B" w:rsidRPr="008B24E5" w:rsidRDefault="005F194B" w:rsidP="005F194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2月1日～2月29日</w:t>
            </w:r>
          </w:p>
        </w:tc>
        <w:tc>
          <w:tcPr>
            <w:tcW w:w="1134" w:type="dxa"/>
          </w:tcPr>
          <w:p w14:paraId="4E3CBC50" w14:textId="77777777" w:rsidR="005F194B" w:rsidRPr="005F194B" w:rsidRDefault="005F194B" w:rsidP="005F194B">
            <w:pPr>
              <w:jc w:val="center"/>
              <w:rPr>
                <w:sz w:val="22"/>
              </w:rPr>
            </w:pPr>
            <w:r w:rsidRPr="005F194B">
              <w:rPr>
                <w:rFonts w:hint="eastAsia"/>
                <w:sz w:val="22"/>
              </w:rPr>
              <w:t>随時</w:t>
            </w:r>
          </w:p>
        </w:tc>
        <w:tc>
          <w:tcPr>
            <w:tcW w:w="1896" w:type="dxa"/>
            <w:tcBorders>
              <w:right w:val="single" w:sz="12" w:space="0" w:color="auto"/>
            </w:tcBorders>
          </w:tcPr>
          <w:p w14:paraId="0B11356A" w14:textId="77777777" w:rsidR="005F194B" w:rsidRPr="005F194B" w:rsidRDefault="005F194B" w:rsidP="005F194B">
            <w:pPr>
              <w:rPr>
                <w:sz w:val="20"/>
                <w:szCs w:val="20"/>
              </w:rPr>
            </w:pPr>
            <w:r w:rsidRPr="005F194B">
              <w:rPr>
                <w:rFonts w:hint="eastAsia"/>
                <w:sz w:val="20"/>
                <w:szCs w:val="20"/>
              </w:rPr>
              <w:t>受験日より</w:t>
            </w:r>
            <w:r w:rsidRPr="005F194B">
              <w:rPr>
                <w:rFonts w:hint="eastAsia"/>
                <w:sz w:val="20"/>
                <w:szCs w:val="20"/>
              </w:rPr>
              <w:t>7</w:t>
            </w:r>
            <w:r w:rsidRPr="005F194B">
              <w:rPr>
                <w:rFonts w:hint="eastAsia"/>
                <w:sz w:val="20"/>
                <w:szCs w:val="20"/>
              </w:rPr>
              <w:t>日後</w:t>
            </w:r>
          </w:p>
        </w:tc>
      </w:tr>
      <w:tr w:rsidR="005F194B" w:rsidRPr="00AA4FE6" w14:paraId="5293B100" w14:textId="77777777" w:rsidTr="00C96221">
        <w:trPr>
          <w:trHeight w:val="554"/>
        </w:trPr>
        <w:tc>
          <w:tcPr>
            <w:tcW w:w="801" w:type="dxa"/>
            <w:tcBorders>
              <w:left w:val="single" w:sz="12" w:space="0" w:color="auto"/>
              <w:bottom w:val="single" w:sz="12" w:space="0" w:color="auto"/>
            </w:tcBorders>
          </w:tcPr>
          <w:p w14:paraId="220E7674" w14:textId="77777777" w:rsidR="005F194B" w:rsidRPr="008B24E5" w:rsidRDefault="005F194B" w:rsidP="005F194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Ⅵ</w:t>
            </w:r>
            <w:r w:rsidRPr="008B24E5">
              <w:rPr>
                <w:rFonts w:asciiTheme="majorEastAsia" w:eastAsiaTheme="majorEastAsia" w:hAnsiTheme="majorEastAsia" w:hint="eastAsia"/>
                <w:sz w:val="20"/>
                <w:szCs w:val="20"/>
              </w:rPr>
              <w:t>期</w:t>
            </w:r>
          </w:p>
        </w:tc>
        <w:tc>
          <w:tcPr>
            <w:tcW w:w="1514" w:type="dxa"/>
            <w:tcBorders>
              <w:bottom w:val="single" w:sz="12" w:space="0" w:color="auto"/>
            </w:tcBorders>
          </w:tcPr>
          <w:p w14:paraId="1FE30D78" w14:textId="77777777" w:rsidR="005F194B" w:rsidRPr="00BE288D" w:rsidRDefault="005F194B" w:rsidP="005F194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推薦</w:t>
            </w:r>
            <w:r w:rsidRPr="00BE288D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>
              <w:rPr>
                <w:rFonts w:asciiTheme="majorEastAsia" w:eastAsiaTheme="majorEastAsia" w:hAnsiTheme="majorEastAsia"/>
                <w:sz w:val="22"/>
              </w:rPr>
              <w:t>一般</w:t>
            </w:r>
          </w:p>
        </w:tc>
        <w:tc>
          <w:tcPr>
            <w:tcW w:w="841" w:type="dxa"/>
            <w:tcBorders>
              <w:bottom w:val="single" w:sz="12" w:space="0" w:color="auto"/>
            </w:tcBorders>
          </w:tcPr>
          <w:p w14:paraId="64887973" w14:textId="77777777" w:rsidR="005F194B" w:rsidRPr="00A5165A" w:rsidRDefault="005F194B" w:rsidP="005F194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5165A">
              <w:rPr>
                <w:rFonts w:asciiTheme="majorEastAsia" w:eastAsiaTheme="majorEastAsia" w:hAnsiTheme="majorEastAsia" w:hint="eastAsia"/>
                <w:sz w:val="20"/>
                <w:szCs w:val="20"/>
              </w:rPr>
              <w:t>単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併</w:t>
            </w:r>
          </w:p>
        </w:tc>
        <w:tc>
          <w:tcPr>
            <w:tcW w:w="3066" w:type="dxa"/>
            <w:tcBorders>
              <w:bottom w:val="single" w:sz="12" w:space="0" w:color="auto"/>
            </w:tcBorders>
          </w:tcPr>
          <w:p w14:paraId="62A82E35" w14:textId="77777777" w:rsidR="005F194B" w:rsidRPr="008B24E5" w:rsidRDefault="005F194B" w:rsidP="005F194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3月1日～3月2</w:t>
            </w:r>
            <w:r w:rsidR="00C96221">
              <w:rPr>
                <w:rFonts w:asciiTheme="majorEastAsia" w:eastAsiaTheme="majorEastAsia" w:hAnsiTheme="majorEastAsia" w:hint="eastAsia"/>
                <w:sz w:val="22"/>
              </w:rPr>
              <w:t>0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690183A3" w14:textId="11B3ED34" w:rsidR="005F194B" w:rsidRPr="008D05B8" w:rsidRDefault="005F194B" w:rsidP="005F194B">
            <w:pPr>
              <w:jc w:val="center"/>
              <w:rPr>
                <w:sz w:val="22"/>
              </w:rPr>
            </w:pPr>
            <w:r w:rsidRPr="008D05B8">
              <w:rPr>
                <w:rFonts w:hint="eastAsia"/>
                <w:sz w:val="22"/>
              </w:rPr>
              <w:t>随時</w:t>
            </w:r>
          </w:p>
        </w:tc>
        <w:tc>
          <w:tcPr>
            <w:tcW w:w="1896" w:type="dxa"/>
            <w:tcBorders>
              <w:bottom w:val="single" w:sz="12" w:space="0" w:color="auto"/>
              <w:right w:val="single" w:sz="12" w:space="0" w:color="auto"/>
            </w:tcBorders>
          </w:tcPr>
          <w:p w14:paraId="7A2402FE" w14:textId="77777777" w:rsidR="005F194B" w:rsidRPr="005F194B" w:rsidRDefault="005F194B" w:rsidP="005F194B">
            <w:pPr>
              <w:rPr>
                <w:sz w:val="20"/>
                <w:szCs w:val="20"/>
              </w:rPr>
            </w:pPr>
            <w:r w:rsidRPr="005F194B">
              <w:rPr>
                <w:rFonts w:hint="eastAsia"/>
                <w:sz w:val="20"/>
                <w:szCs w:val="20"/>
              </w:rPr>
              <w:t>受験日より</w:t>
            </w:r>
            <w:r w:rsidRPr="005F194B">
              <w:rPr>
                <w:rFonts w:hint="eastAsia"/>
                <w:sz w:val="20"/>
                <w:szCs w:val="20"/>
              </w:rPr>
              <w:t>7</w:t>
            </w:r>
            <w:r w:rsidRPr="005F194B">
              <w:rPr>
                <w:rFonts w:hint="eastAsia"/>
                <w:sz w:val="20"/>
                <w:szCs w:val="20"/>
              </w:rPr>
              <w:t>日後</w:t>
            </w:r>
          </w:p>
        </w:tc>
      </w:tr>
    </w:tbl>
    <w:p w14:paraId="06FA280B" w14:textId="77777777" w:rsidR="00E91DA2" w:rsidRPr="00C922AD" w:rsidRDefault="00C922AD" w:rsidP="00C922AD">
      <w:pPr>
        <w:ind w:right="964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366DE6" w:rsidRPr="00C922AD">
        <w:rPr>
          <w:rFonts w:asciiTheme="majorEastAsia" w:eastAsiaTheme="majorEastAsia" w:hAnsiTheme="majorEastAsia" w:hint="eastAsia"/>
          <w:b/>
          <w:sz w:val="24"/>
          <w:szCs w:val="24"/>
        </w:rPr>
        <w:t>定員になり次第</w:t>
      </w:r>
      <w:r w:rsidR="006047A4" w:rsidRPr="00C922AD">
        <w:rPr>
          <w:rFonts w:asciiTheme="majorEastAsia" w:eastAsiaTheme="majorEastAsia" w:hAnsiTheme="majorEastAsia" w:hint="eastAsia"/>
          <w:b/>
          <w:sz w:val="24"/>
          <w:szCs w:val="24"/>
        </w:rPr>
        <w:t>入試日程を終了します。</w:t>
      </w:r>
    </w:p>
    <w:p w14:paraId="45DED5B5" w14:textId="77777777" w:rsidR="00C922AD" w:rsidRDefault="006A65EE" w:rsidP="00C922AD">
      <w:pPr>
        <w:pStyle w:val="a3"/>
        <w:numPr>
          <w:ilvl w:val="0"/>
          <w:numId w:val="6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2" w:name="_Hlk13226425"/>
      <w:r>
        <w:rPr>
          <w:rFonts w:asciiTheme="majorEastAsia" w:eastAsiaTheme="majorEastAsia" w:hAnsiTheme="majorEastAsia"/>
          <w:sz w:val="24"/>
          <w:szCs w:val="24"/>
        </w:rPr>
        <w:t>受験票</w:t>
      </w:r>
      <w:r w:rsidR="00C922AD">
        <w:rPr>
          <w:rFonts w:asciiTheme="majorEastAsia" w:eastAsiaTheme="majorEastAsia" w:hAnsiTheme="majorEastAsia" w:hint="eastAsia"/>
          <w:sz w:val="24"/>
          <w:szCs w:val="24"/>
        </w:rPr>
        <w:t>は</w:t>
      </w:r>
      <w:r>
        <w:rPr>
          <w:rFonts w:asciiTheme="majorEastAsia" w:eastAsiaTheme="majorEastAsia" w:hAnsiTheme="majorEastAsia" w:hint="eastAsia"/>
          <w:sz w:val="24"/>
          <w:szCs w:val="24"/>
        </w:rPr>
        <w:t>自宅へ</w:t>
      </w:r>
      <w:r>
        <w:rPr>
          <w:rFonts w:asciiTheme="majorEastAsia" w:eastAsiaTheme="majorEastAsia" w:hAnsiTheme="majorEastAsia"/>
          <w:sz w:val="24"/>
          <w:szCs w:val="24"/>
        </w:rPr>
        <w:t>送付</w:t>
      </w:r>
      <w:r>
        <w:rPr>
          <w:rFonts w:asciiTheme="majorEastAsia" w:eastAsiaTheme="majorEastAsia" w:hAnsiTheme="majorEastAsia" w:hint="eastAsia"/>
          <w:sz w:val="24"/>
          <w:szCs w:val="24"/>
        </w:rPr>
        <w:t>いたします。</w:t>
      </w:r>
    </w:p>
    <w:p w14:paraId="509BFB21" w14:textId="2AC89D40" w:rsidR="006A65EE" w:rsidRPr="003119A2" w:rsidRDefault="006A65EE" w:rsidP="003119A2">
      <w:pPr>
        <w:pStyle w:val="a3"/>
        <w:numPr>
          <w:ilvl w:val="0"/>
          <w:numId w:val="6"/>
        </w:numPr>
        <w:ind w:leftChars="0"/>
        <w:jc w:val="left"/>
        <w:rPr>
          <w:rFonts w:asciiTheme="majorEastAsia" w:eastAsiaTheme="majorEastAsia" w:hAnsiTheme="majorEastAsia"/>
          <w:b/>
          <w:sz w:val="24"/>
          <w:szCs w:val="24"/>
          <w:u w:val="double"/>
        </w:rPr>
      </w:pPr>
      <w:r>
        <w:rPr>
          <w:rFonts w:asciiTheme="majorEastAsia" w:eastAsiaTheme="majorEastAsia" w:hAnsiTheme="majorEastAsia"/>
          <w:sz w:val="24"/>
          <w:szCs w:val="24"/>
        </w:rPr>
        <w:t>郵送出願</w:t>
      </w:r>
      <w:r>
        <w:rPr>
          <w:rFonts w:asciiTheme="majorEastAsia" w:eastAsiaTheme="majorEastAsia" w:hAnsiTheme="majorEastAsia" w:hint="eastAsia"/>
          <w:sz w:val="24"/>
          <w:szCs w:val="24"/>
        </w:rPr>
        <w:t>の</w:t>
      </w:r>
      <w:r>
        <w:rPr>
          <w:rFonts w:asciiTheme="majorEastAsia" w:eastAsiaTheme="majorEastAsia" w:hAnsiTheme="majorEastAsia"/>
          <w:sz w:val="24"/>
          <w:szCs w:val="24"/>
        </w:rPr>
        <w:t>場合</w:t>
      </w:r>
      <w:r>
        <w:rPr>
          <w:rFonts w:asciiTheme="majorEastAsia" w:eastAsiaTheme="majorEastAsia" w:hAnsiTheme="majorEastAsia" w:hint="eastAsia"/>
          <w:sz w:val="24"/>
          <w:szCs w:val="24"/>
        </w:rPr>
        <w:t>、</w:t>
      </w:r>
      <w:r>
        <w:rPr>
          <w:rFonts w:asciiTheme="majorEastAsia" w:eastAsiaTheme="majorEastAsia" w:hAnsiTheme="majorEastAsia"/>
          <w:sz w:val="24"/>
          <w:szCs w:val="24"/>
        </w:rPr>
        <w:t>出願最終日</w:t>
      </w:r>
      <w:r>
        <w:rPr>
          <w:rFonts w:asciiTheme="majorEastAsia" w:eastAsiaTheme="majorEastAsia" w:hAnsiTheme="majorEastAsia" w:hint="eastAsia"/>
          <w:sz w:val="24"/>
          <w:szCs w:val="24"/>
        </w:rPr>
        <w:t>の</w:t>
      </w:r>
      <w:r>
        <w:rPr>
          <w:rFonts w:asciiTheme="majorEastAsia" w:eastAsiaTheme="majorEastAsia" w:hAnsiTheme="majorEastAsia"/>
          <w:sz w:val="24"/>
          <w:szCs w:val="24"/>
        </w:rPr>
        <w:t>４日前</w:t>
      </w:r>
      <w:r>
        <w:rPr>
          <w:rFonts w:asciiTheme="majorEastAsia" w:eastAsiaTheme="majorEastAsia" w:hAnsiTheme="majorEastAsia" w:hint="eastAsia"/>
          <w:sz w:val="24"/>
          <w:szCs w:val="24"/>
        </w:rPr>
        <w:t>までに</w:t>
      </w:r>
      <w:r>
        <w:rPr>
          <w:rFonts w:asciiTheme="majorEastAsia" w:eastAsiaTheme="majorEastAsia" w:hAnsiTheme="majorEastAsia"/>
          <w:sz w:val="24"/>
          <w:szCs w:val="24"/>
        </w:rPr>
        <w:t>必着</w:t>
      </w:r>
      <w:r>
        <w:rPr>
          <w:rFonts w:asciiTheme="majorEastAsia" w:eastAsiaTheme="majorEastAsia" w:hAnsiTheme="majorEastAsia" w:hint="eastAsia"/>
          <w:sz w:val="24"/>
          <w:szCs w:val="24"/>
        </w:rPr>
        <w:t>した</w:t>
      </w:r>
      <w:r>
        <w:rPr>
          <w:rFonts w:asciiTheme="majorEastAsia" w:eastAsiaTheme="majorEastAsia" w:hAnsiTheme="majorEastAsia"/>
          <w:sz w:val="24"/>
          <w:szCs w:val="24"/>
        </w:rPr>
        <w:t>方</w:t>
      </w:r>
      <w:r w:rsidR="00C922AD">
        <w:rPr>
          <w:rFonts w:asciiTheme="majorEastAsia" w:eastAsiaTheme="majorEastAsia" w:hAnsiTheme="majorEastAsia" w:hint="eastAsia"/>
          <w:sz w:val="24"/>
          <w:szCs w:val="24"/>
        </w:rPr>
        <w:t>のみ、</w:t>
      </w:r>
      <w:r>
        <w:rPr>
          <w:rFonts w:asciiTheme="majorEastAsia" w:eastAsiaTheme="majorEastAsia" w:hAnsiTheme="majorEastAsia"/>
          <w:sz w:val="24"/>
          <w:szCs w:val="24"/>
        </w:rPr>
        <w:t>受験票</w:t>
      </w:r>
      <w:r>
        <w:rPr>
          <w:rFonts w:asciiTheme="majorEastAsia" w:eastAsiaTheme="majorEastAsia" w:hAnsiTheme="majorEastAsia" w:hint="eastAsia"/>
          <w:sz w:val="24"/>
          <w:szCs w:val="24"/>
        </w:rPr>
        <w:t>をお</w:t>
      </w:r>
      <w:r>
        <w:rPr>
          <w:rFonts w:asciiTheme="majorEastAsia" w:eastAsiaTheme="majorEastAsia" w:hAnsiTheme="majorEastAsia"/>
          <w:sz w:val="24"/>
          <w:szCs w:val="24"/>
        </w:rPr>
        <w:t>送</w:t>
      </w:r>
      <w:r w:rsidR="00C922AD">
        <w:rPr>
          <w:rFonts w:asciiTheme="majorEastAsia" w:eastAsiaTheme="majorEastAsia" w:hAnsiTheme="majorEastAsia" w:hint="eastAsia"/>
          <w:sz w:val="24"/>
          <w:szCs w:val="24"/>
        </w:rPr>
        <w:t>りします。また、</w:t>
      </w:r>
      <w:r w:rsidRPr="002D4C8F">
        <w:rPr>
          <w:rFonts w:asciiTheme="majorEastAsia" w:eastAsiaTheme="majorEastAsia" w:hAnsiTheme="majorEastAsia"/>
          <w:b/>
          <w:sz w:val="24"/>
          <w:szCs w:val="24"/>
          <w:u w:val="double"/>
        </w:rPr>
        <w:t>受験票</w:t>
      </w:r>
      <w:r w:rsidRPr="002D4C8F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が</w:t>
      </w:r>
      <w:r w:rsidRPr="002D4C8F">
        <w:rPr>
          <w:rFonts w:asciiTheme="majorEastAsia" w:eastAsiaTheme="majorEastAsia" w:hAnsiTheme="majorEastAsia"/>
          <w:b/>
          <w:sz w:val="24"/>
          <w:szCs w:val="24"/>
          <w:u w:val="double"/>
        </w:rPr>
        <w:t>受験日前日</w:t>
      </w:r>
      <w:r w:rsidRPr="002D4C8F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までに</w:t>
      </w:r>
      <w:r w:rsidRPr="002D4C8F">
        <w:rPr>
          <w:rFonts w:asciiTheme="majorEastAsia" w:eastAsiaTheme="majorEastAsia" w:hAnsiTheme="majorEastAsia"/>
          <w:b/>
          <w:sz w:val="24"/>
          <w:szCs w:val="24"/>
          <w:u w:val="double"/>
        </w:rPr>
        <w:t>受験者</w:t>
      </w:r>
      <w:r w:rsidRPr="002D4C8F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に</w:t>
      </w:r>
      <w:r w:rsidRPr="002D4C8F">
        <w:rPr>
          <w:rFonts w:asciiTheme="majorEastAsia" w:eastAsiaTheme="majorEastAsia" w:hAnsiTheme="majorEastAsia"/>
          <w:b/>
          <w:sz w:val="24"/>
          <w:szCs w:val="24"/>
          <w:u w:val="double"/>
        </w:rPr>
        <w:t>届</w:t>
      </w:r>
      <w:r w:rsidRPr="002D4C8F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かないと</w:t>
      </w:r>
      <w:r w:rsidRPr="002D4C8F">
        <w:rPr>
          <w:rFonts w:asciiTheme="majorEastAsia" w:eastAsiaTheme="majorEastAsia" w:hAnsiTheme="majorEastAsia"/>
          <w:b/>
          <w:sz w:val="24"/>
          <w:szCs w:val="24"/>
          <w:u w:val="double"/>
        </w:rPr>
        <w:t>判断</w:t>
      </w:r>
      <w:r w:rsidRPr="002D4C8F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した</w:t>
      </w:r>
      <w:r w:rsidRPr="002D4C8F">
        <w:rPr>
          <w:rFonts w:asciiTheme="majorEastAsia" w:eastAsiaTheme="majorEastAsia" w:hAnsiTheme="majorEastAsia"/>
          <w:b/>
          <w:sz w:val="24"/>
          <w:szCs w:val="24"/>
          <w:u w:val="double"/>
        </w:rPr>
        <w:t>場合</w:t>
      </w:r>
      <w:r w:rsidR="00C922AD" w:rsidRPr="002D4C8F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には、</w:t>
      </w:r>
      <w:r w:rsidRPr="002D4C8F">
        <w:rPr>
          <w:rFonts w:asciiTheme="majorEastAsia" w:eastAsiaTheme="majorEastAsia" w:hAnsiTheme="majorEastAsia"/>
          <w:b/>
          <w:sz w:val="24"/>
          <w:szCs w:val="24"/>
          <w:u w:val="double"/>
        </w:rPr>
        <w:t>千葉薬事専門学校入試事務係</w:t>
      </w:r>
      <w:r w:rsidR="00C922AD" w:rsidRPr="002D4C8F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でお預かりします。</w:t>
      </w:r>
      <w:bookmarkEnd w:id="2"/>
    </w:p>
    <w:p w14:paraId="3A4CF8C2" w14:textId="77777777" w:rsidR="00FC68EB" w:rsidRDefault="00FC68EB" w:rsidP="00E07627">
      <w:pPr>
        <w:ind w:left="2" w:hanging="2"/>
        <w:rPr>
          <w:rFonts w:asciiTheme="majorEastAsia" w:eastAsiaTheme="majorEastAsia" w:hAnsiTheme="majorEastAsia"/>
          <w:szCs w:val="36"/>
        </w:rPr>
      </w:pPr>
    </w:p>
    <w:p w14:paraId="52E2949B" w14:textId="77777777" w:rsidR="00FC68EB" w:rsidRDefault="00FC68EB" w:rsidP="00E07627">
      <w:pPr>
        <w:ind w:left="2" w:hanging="2"/>
        <w:rPr>
          <w:rFonts w:asciiTheme="majorEastAsia" w:eastAsiaTheme="majorEastAsia" w:hAnsiTheme="majorEastAsia"/>
          <w:szCs w:val="36"/>
        </w:rPr>
      </w:pPr>
    </w:p>
    <w:p w14:paraId="1C77B723" w14:textId="77777777" w:rsidR="00FC68EB" w:rsidRDefault="00FC68EB" w:rsidP="00E07627">
      <w:pPr>
        <w:ind w:left="2" w:hanging="2"/>
        <w:rPr>
          <w:rFonts w:asciiTheme="majorEastAsia" w:eastAsiaTheme="majorEastAsia" w:hAnsiTheme="majorEastAsia"/>
          <w:szCs w:val="36"/>
        </w:rPr>
      </w:pPr>
    </w:p>
    <w:p w14:paraId="0AFDFC8E" w14:textId="596BED34" w:rsidR="00E07627" w:rsidRDefault="001E1CDF" w:rsidP="00E07627">
      <w:pPr>
        <w:ind w:left="2" w:hanging="2"/>
        <w:rPr>
          <w:rFonts w:asciiTheme="majorEastAsia" w:eastAsiaTheme="majorEastAsia" w:hAnsiTheme="majorEastAsia"/>
          <w:szCs w:val="36"/>
        </w:rPr>
      </w:pPr>
      <w:r>
        <w:rPr>
          <w:rFonts w:asciiTheme="majorEastAsia" w:eastAsiaTheme="majorEastAsia" w:hAnsiTheme="majorEastAsia" w:hint="eastAsia"/>
          <w:szCs w:val="36"/>
        </w:rPr>
        <w:lastRenderedPageBreak/>
        <w:t>５</w:t>
      </w:r>
      <w:r w:rsidR="00E07627">
        <w:rPr>
          <w:rFonts w:asciiTheme="majorEastAsia" w:eastAsiaTheme="majorEastAsia" w:hAnsiTheme="majorEastAsia" w:hint="eastAsia"/>
          <w:szCs w:val="36"/>
        </w:rPr>
        <w:t xml:space="preserve">　入学者選抜方法</w:t>
      </w:r>
    </w:p>
    <w:p w14:paraId="4CCE85B6" w14:textId="77777777" w:rsidR="00E07627" w:rsidRDefault="00E07627" w:rsidP="00E07627">
      <w:pPr>
        <w:ind w:left="2" w:hanging="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E91DA2">
        <w:rPr>
          <w:rFonts w:asciiTheme="majorEastAsia" w:eastAsiaTheme="majorEastAsia" w:hAnsiTheme="majorEastAsia" w:hint="eastAsia"/>
          <w:sz w:val="24"/>
          <w:szCs w:val="24"/>
        </w:rPr>
        <w:t>公募</w:t>
      </w:r>
      <w:r>
        <w:rPr>
          <w:rFonts w:asciiTheme="majorEastAsia" w:eastAsiaTheme="majorEastAsia" w:hAnsiTheme="majorEastAsia" w:hint="eastAsia"/>
          <w:sz w:val="24"/>
          <w:szCs w:val="24"/>
        </w:rPr>
        <w:t>推薦試験　　　書類審査</w:t>
      </w:r>
    </w:p>
    <w:p w14:paraId="29EC84D0" w14:textId="77777777" w:rsidR="00E07627" w:rsidRDefault="00E07627" w:rsidP="00E07627">
      <w:pPr>
        <w:ind w:left="2" w:hanging="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一般入学試験　　　書類審査・面接</w:t>
      </w:r>
    </w:p>
    <w:p w14:paraId="71AFF667" w14:textId="77777777" w:rsidR="00703691" w:rsidRDefault="00703691" w:rsidP="00E45950">
      <w:pPr>
        <w:rPr>
          <w:rFonts w:asciiTheme="majorEastAsia" w:eastAsiaTheme="majorEastAsia" w:hAnsiTheme="majorEastAsia"/>
          <w:sz w:val="24"/>
          <w:szCs w:val="24"/>
        </w:rPr>
      </w:pPr>
    </w:p>
    <w:p w14:paraId="068CBB44" w14:textId="77777777" w:rsidR="00E07627" w:rsidRDefault="001E1CDF" w:rsidP="00E07627">
      <w:pPr>
        <w:ind w:left="2" w:hanging="2"/>
        <w:rPr>
          <w:rFonts w:asciiTheme="majorEastAsia" w:eastAsiaTheme="majorEastAsia" w:hAnsiTheme="majorEastAsia"/>
          <w:szCs w:val="36"/>
        </w:rPr>
      </w:pPr>
      <w:r>
        <w:rPr>
          <w:rFonts w:asciiTheme="majorEastAsia" w:eastAsiaTheme="majorEastAsia" w:hAnsiTheme="majorEastAsia" w:hint="eastAsia"/>
          <w:szCs w:val="36"/>
        </w:rPr>
        <w:t>６</w:t>
      </w:r>
      <w:r w:rsidR="00E07627">
        <w:rPr>
          <w:rFonts w:asciiTheme="majorEastAsia" w:eastAsiaTheme="majorEastAsia" w:hAnsiTheme="majorEastAsia" w:hint="eastAsia"/>
          <w:szCs w:val="36"/>
        </w:rPr>
        <w:t xml:space="preserve">　入学手続き</w:t>
      </w:r>
    </w:p>
    <w:p w14:paraId="5FF8DE44" w14:textId="77777777" w:rsidR="00E07627" w:rsidRPr="00E07627" w:rsidRDefault="00E07627" w:rsidP="00E07627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E07627">
        <w:rPr>
          <w:rFonts w:asciiTheme="majorEastAsia" w:eastAsiaTheme="majorEastAsia" w:hAnsiTheme="majorEastAsia" w:hint="eastAsia"/>
          <w:sz w:val="24"/>
          <w:szCs w:val="24"/>
        </w:rPr>
        <w:t>合格者は</w:t>
      </w:r>
      <w:r w:rsidR="00C01A68">
        <w:rPr>
          <w:rFonts w:asciiTheme="majorEastAsia" w:eastAsiaTheme="majorEastAsia" w:hAnsiTheme="majorEastAsia" w:hint="eastAsia"/>
          <w:sz w:val="24"/>
          <w:szCs w:val="24"/>
        </w:rPr>
        <w:t>納付</w:t>
      </w:r>
      <w:r w:rsidRPr="00E07627">
        <w:rPr>
          <w:rFonts w:asciiTheme="majorEastAsia" w:eastAsiaTheme="majorEastAsia" w:hAnsiTheme="majorEastAsia" w:hint="eastAsia"/>
          <w:sz w:val="24"/>
          <w:szCs w:val="24"/>
        </w:rPr>
        <w:t>期日までに，入学納入金を添えて入学手続きを完了してください。</w:t>
      </w:r>
    </w:p>
    <w:p w14:paraId="6973CA3E" w14:textId="77777777" w:rsidR="00E07627" w:rsidRDefault="00E07627" w:rsidP="00E07627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入学手続きを完了した者には，</w:t>
      </w:r>
      <w:r w:rsidR="00E91DA2">
        <w:rPr>
          <w:rFonts w:asciiTheme="majorEastAsia" w:eastAsiaTheme="majorEastAsia" w:hAnsiTheme="majorEastAsia" w:hint="eastAsia"/>
          <w:sz w:val="24"/>
          <w:szCs w:val="24"/>
        </w:rPr>
        <w:t>「</w:t>
      </w:r>
      <w:r>
        <w:rPr>
          <w:rFonts w:asciiTheme="majorEastAsia" w:eastAsiaTheme="majorEastAsia" w:hAnsiTheme="majorEastAsia" w:hint="eastAsia"/>
          <w:sz w:val="24"/>
          <w:szCs w:val="24"/>
        </w:rPr>
        <w:t>入学許可証</w:t>
      </w:r>
      <w:r w:rsidR="00E91DA2">
        <w:rPr>
          <w:rFonts w:asciiTheme="majorEastAsia" w:eastAsiaTheme="majorEastAsia" w:hAnsiTheme="majorEastAsia" w:hint="eastAsia"/>
          <w:sz w:val="24"/>
          <w:szCs w:val="24"/>
        </w:rPr>
        <w:t>」</w:t>
      </w:r>
      <w:r>
        <w:rPr>
          <w:rFonts w:asciiTheme="majorEastAsia" w:eastAsiaTheme="majorEastAsia" w:hAnsiTheme="majorEastAsia" w:hint="eastAsia"/>
          <w:sz w:val="24"/>
          <w:szCs w:val="24"/>
        </w:rPr>
        <w:t>と関係書類を送付します。</w:t>
      </w:r>
    </w:p>
    <w:p w14:paraId="730F545A" w14:textId="4BD06B9F" w:rsidR="001B176F" w:rsidRPr="001B176F" w:rsidRDefault="001E1CDF" w:rsidP="001B176F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期限内に</w:t>
      </w:r>
      <w:r w:rsidR="000907D6">
        <w:rPr>
          <w:rFonts w:asciiTheme="majorEastAsia" w:eastAsiaTheme="majorEastAsia" w:hAnsiTheme="majorEastAsia" w:hint="eastAsia"/>
          <w:sz w:val="24"/>
          <w:szCs w:val="24"/>
        </w:rPr>
        <w:t>入学金の</w:t>
      </w:r>
      <w:r>
        <w:rPr>
          <w:rFonts w:asciiTheme="majorEastAsia" w:eastAsiaTheme="majorEastAsia" w:hAnsiTheme="majorEastAsia" w:hint="eastAsia"/>
          <w:sz w:val="24"/>
          <w:szCs w:val="24"/>
        </w:rPr>
        <w:t>振り込み手続きができない場合は，本校まで連絡をください。連絡がないまま，</w:t>
      </w:r>
      <w:r w:rsidR="000907D6">
        <w:rPr>
          <w:rFonts w:asciiTheme="majorEastAsia" w:eastAsiaTheme="majorEastAsia" w:hAnsiTheme="majorEastAsia" w:hint="eastAsia"/>
          <w:sz w:val="24"/>
          <w:szCs w:val="24"/>
        </w:rPr>
        <w:t>入学金の振り込みがなされない場合は，合格を取り消す場合があります。</w:t>
      </w:r>
    </w:p>
    <w:p w14:paraId="3A0DA982" w14:textId="77777777" w:rsidR="00DA2CCC" w:rsidRPr="001B176F" w:rsidRDefault="00DA2CCC" w:rsidP="00E07627">
      <w:pPr>
        <w:ind w:left="2" w:hanging="2"/>
        <w:rPr>
          <w:rFonts w:asciiTheme="majorEastAsia" w:eastAsiaTheme="majorEastAsia" w:hAnsiTheme="majorEastAsia"/>
          <w:sz w:val="24"/>
          <w:szCs w:val="24"/>
        </w:rPr>
      </w:pPr>
    </w:p>
    <w:p w14:paraId="392CBBDD" w14:textId="77777777" w:rsidR="00FD6AE3" w:rsidRPr="00E07627" w:rsidRDefault="00FD6AE3" w:rsidP="00FD6AE3">
      <w:pPr>
        <w:ind w:left="72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</w:t>
      </w:r>
      <w:r w:rsidRPr="00FD6AE3">
        <w:rPr>
          <w:rFonts w:asciiTheme="majorEastAsia" w:eastAsiaTheme="majorEastAsia" w:hAnsiTheme="majorEastAsia" w:hint="eastAsia"/>
          <w:b/>
          <w:sz w:val="24"/>
          <w:szCs w:val="24"/>
        </w:rPr>
        <w:t>入学金・学費等</w:t>
      </w:r>
      <w:r w:rsidRPr="00E07627">
        <w:rPr>
          <w:rFonts w:asciiTheme="majorEastAsia" w:eastAsiaTheme="majorEastAsia" w:hAnsiTheme="majorEastAsia" w:hint="eastAsia"/>
          <w:b/>
          <w:sz w:val="24"/>
          <w:szCs w:val="24"/>
        </w:rPr>
        <w:t>振込先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】</w:t>
      </w:r>
    </w:p>
    <w:p w14:paraId="2665C3D8" w14:textId="71B0E650" w:rsidR="001B176F" w:rsidRPr="001B176F" w:rsidRDefault="00FD6AE3" w:rsidP="001B176F">
      <w:pPr>
        <w:ind w:left="72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1B176F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A12274" w:rsidRPr="001B176F">
        <w:rPr>
          <w:rFonts w:asciiTheme="majorEastAsia" w:eastAsiaTheme="majorEastAsia" w:hAnsiTheme="majorEastAsia" w:hint="eastAsia"/>
          <w:b/>
          <w:sz w:val="24"/>
          <w:szCs w:val="24"/>
        </w:rPr>
        <w:t>りそな</w:t>
      </w:r>
      <w:r w:rsidR="00A12274" w:rsidRPr="001B176F">
        <w:rPr>
          <w:rFonts w:asciiTheme="majorEastAsia" w:eastAsiaTheme="majorEastAsia" w:hAnsiTheme="majorEastAsia"/>
          <w:b/>
          <w:sz w:val="24"/>
          <w:szCs w:val="24"/>
        </w:rPr>
        <w:t>銀行</w:t>
      </w:r>
      <w:r w:rsidR="001B176F" w:rsidRPr="001B176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1B176F" w:rsidRPr="001B176F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176F" w:rsidRPr="001B176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つ</w:t>
            </w:r>
          </w:rt>
          <w:rubyBase>
            <w:r w:rsidR="001B176F" w:rsidRPr="001B176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津</w:t>
            </w:r>
          </w:rubyBase>
        </w:ruby>
      </w:r>
      <w:r w:rsidR="001B176F" w:rsidRPr="001B176F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176F" w:rsidRPr="001B176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だぬま</w:t>
            </w:r>
          </w:rt>
          <w:rubyBase>
            <w:r w:rsidR="001B176F" w:rsidRPr="001B176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田沼</w:t>
            </w:r>
          </w:rubyBase>
        </w:ruby>
      </w:r>
      <w:r w:rsidR="001B176F" w:rsidRPr="001B176F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176F" w:rsidRPr="001B176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してん</w:t>
            </w:r>
          </w:rt>
          <w:rubyBase>
            <w:r w:rsidR="001B176F" w:rsidRPr="001B176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支店</w:t>
            </w:r>
          </w:rubyBase>
        </w:ruby>
      </w:r>
    </w:p>
    <w:p w14:paraId="29170CFD" w14:textId="5D44350C" w:rsidR="001B176F" w:rsidRPr="001B176F" w:rsidRDefault="001B176F" w:rsidP="001B176F">
      <w:pPr>
        <w:ind w:left="720"/>
        <w:rPr>
          <w:rFonts w:asciiTheme="majorEastAsia" w:eastAsiaTheme="majorEastAsia" w:hAnsiTheme="majorEastAsia"/>
          <w:b/>
          <w:sz w:val="24"/>
          <w:szCs w:val="24"/>
        </w:rPr>
      </w:pPr>
      <w:r w:rsidRPr="001B176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</w:t>
      </w:r>
      <w:r w:rsidR="00A12274" w:rsidRPr="001B176F">
        <w:rPr>
          <w:rFonts w:asciiTheme="majorEastAsia" w:eastAsiaTheme="majorEastAsia" w:hAnsiTheme="majorEastAsia"/>
          <w:b/>
          <w:sz w:val="24"/>
          <w:szCs w:val="24"/>
        </w:rPr>
        <w:t>普通預金口座</w:t>
      </w:r>
      <w:r w:rsidRPr="001B176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３８８４３１０</w:t>
      </w:r>
    </w:p>
    <w:p w14:paraId="7459FF61" w14:textId="18CDDB8A" w:rsidR="001B176F" w:rsidRPr="001B176F" w:rsidRDefault="001B176F" w:rsidP="001B176F">
      <w:pPr>
        <w:ind w:left="720"/>
        <w:rPr>
          <w:rFonts w:asciiTheme="majorEastAsia" w:eastAsiaTheme="majorEastAsia" w:hAnsiTheme="majorEastAsia"/>
          <w:b/>
          <w:sz w:val="24"/>
          <w:szCs w:val="24"/>
        </w:rPr>
      </w:pPr>
      <w:r w:rsidRPr="001B176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</w:t>
      </w:r>
      <w:r w:rsidR="00A12274" w:rsidRPr="001B176F">
        <w:rPr>
          <w:rFonts w:asciiTheme="majorEastAsia" w:eastAsiaTheme="majorEastAsia" w:hAnsiTheme="majorEastAsia"/>
          <w:b/>
          <w:sz w:val="24"/>
          <w:szCs w:val="24"/>
        </w:rPr>
        <w:t>口座名義</w:t>
      </w:r>
      <w:r w:rsidRPr="001B176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1B176F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1B176F" w:rsidRPr="001B176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がっこう</w:t>
            </w:r>
          </w:rt>
          <w:rubyBase>
            <w:r w:rsidR="001B176F" w:rsidRPr="001B176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学校</w:t>
            </w:r>
          </w:rubyBase>
        </w:ruby>
      </w:r>
      <w:r w:rsidRPr="001B176F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1B176F" w:rsidRPr="001B176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ほうじん</w:t>
            </w:r>
          </w:rt>
          <w:rubyBase>
            <w:r w:rsidR="001B176F" w:rsidRPr="001B176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法人</w:t>
            </w:r>
          </w:rubyBase>
        </w:ruby>
      </w:r>
      <w:r w:rsidRPr="001B176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1B176F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1B176F" w:rsidRPr="001B176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み</w:t>
            </w:r>
          </w:rt>
          <w:rubyBase>
            <w:r w:rsidR="001B176F" w:rsidRPr="001B176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三</w:t>
            </w:r>
          </w:rubyBase>
        </w:ruby>
      </w:r>
      <w:r w:rsidRPr="001B176F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1B176F" w:rsidRPr="001B176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まき</w:t>
            </w:r>
          </w:rt>
          <w:rubyBase>
            <w:r w:rsidR="001B176F" w:rsidRPr="001B176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槙</w:t>
            </w:r>
          </w:rubyBase>
        </w:ruby>
      </w:r>
      <w:r w:rsidRPr="001B176F">
        <w:rPr>
          <w:rFonts w:asciiTheme="majorEastAsia" w:eastAsiaTheme="majorEastAsia" w:hAnsiTheme="majorEastAsia"/>
          <w:b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1B176F" w:rsidRPr="001B176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がくえん</w:t>
            </w:r>
          </w:rt>
          <w:rubyBase>
            <w:r w:rsidR="001B176F" w:rsidRPr="001B176F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学園</w:t>
            </w:r>
          </w:rubyBase>
        </w:ruby>
      </w:r>
    </w:p>
    <w:p w14:paraId="368CF880" w14:textId="52C338C5" w:rsidR="00703691" w:rsidRPr="001B176F" w:rsidRDefault="00703691" w:rsidP="001B176F">
      <w:pPr>
        <w:ind w:left="720"/>
        <w:rPr>
          <w:rFonts w:asciiTheme="majorEastAsia" w:eastAsiaTheme="majorEastAsia" w:hAnsiTheme="majorEastAsia"/>
          <w:sz w:val="24"/>
          <w:szCs w:val="24"/>
        </w:rPr>
      </w:pPr>
    </w:p>
    <w:p w14:paraId="5926079D" w14:textId="77777777" w:rsidR="00703691" w:rsidRDefault="00703691" w:rsidP="00E07627">
      <w:pPr>
        <w:ind w:left="2" w:hanging="2"/>
        <w:rPr>
          <w:rFonts w:asciiTheme="majorEastAsia" w:eastAsiaTheme="majorEastAsia" w:hAnsiTheme="majorEastAsia"/>
          <w:sz w:val="24"/>
          <w:szCs w:val="24"/>
        </w:rPr>
      </w:pPr>
    </w:p>
    <w:p w14:paraId="22FEE5F5" w14:textId="77777777" w:rsidR="00703691" w:rsidRDefault="00703691" w:rsidP="00E07627">
      <w:pPr>
        <w:ind w:left="2" w:hanging="2"/>
        <w:rPr>
          <w:rFonts w:asciiTheme="majorEastAsia" w:eastAsiaTheme="majorEastAsia" w:hAnsiTheme="majorEastAsia"/>
          <w:sz w:val="24"/>
          <w:szCs w:val="24"/>
        </w:rPr>
      </w:pPr>
    </w:p>
    <w:p w14:paraId="27C8AC44" w14:textId="77777777" w:rsidR="00703691" w:rsidRDefault="00703691" w:rsidP="00E07627">
      <w:pPr>
        <w:ind w:left="2" w:hanging="2"/>
        <w:rPr>
          <w:rFonts w:asciiTheme="majorEastAsia" w:eastAsiaTheme="majorEastAsia" w:hAnsiTheme="majorEastAsia"/>
          <w:sz w:val="24"/>
          <w:szCs w:val="24"/>
        </w:rPr>
      </w:pPr>
    </w:p>
    <w:p w14:paraId="58857263" w14:textId="77777777" w:rsidR="00703691" w:rsidRPr="00A12274" w:rsidRDefault="00703691" w:rsidP="00E07627">
      <w:pPr>
        <w:ind w:left="2" w:hanging="2"/>
        <w:rPr>
          <w:rFonts w:asciiTheme="majorEastAsia" w:eastAsiaTheme="majorEastAsia" w:hAnsiTheme="majorEastAsia"/>
          <w:sz w:val="24"/>
          <w:szCs w:val="24"/>
        </w:rPr>
      </w:pPr>
    </w:p>
    <w:p w14:paraId="128216F6" w14:textId="77777777" w:rsidR="00703691" w:rsidRDefault="00703691" w:rsidP="00E07627">
      <w:pPr>
        <w:ind w:left="2" w:hanging="2"/>
        <w:rPr>
          <w:rFonts w:asciiTheme="majorEastAsia" w:eastAsiaTheme="majorEastAsia" w:hAnsiTheme="majorEastAsia"/>
          <w:sz w:val="24"/>
          <w:szCs w:val="24"/>
        </w:rPr>
      </w:pPr>
    </w:p>
    <w:p w14:paraId="23B78A6D" w14:textId="77777777" w:rsidR="00703691" w:rsidRDefault="00703691" w:rsidP="00E07627">
      <w:pPr>
        <w:ind w:left="2" w:hanging="2"/>
        <w:rPr>
          <w:rFonts w:asciiTheme="majorEastAsia" w:eastAsiaTheme="majorEastAsia" w:hAnsiTheme="majorEastAsia"/>
          <w:sz w:val="24"/>
          <w:szCs w:val="24"/>
        </w:rPr>
      </w:pPr>
    </w:p>
    <w:p w14:paraId="53462DC5" w14:textId="77777777" w:rsidR="00703691" w:rsidRDefault="00703691" w:rsidP="00E07627">
      <w:pPr>
        <w:ind w:left="2" w:hanging="2"/>
        <w:rPr>
          <w:rFonts w:asciiTheme="majorEastAsia" w:eastAsiaTheme="majorEastAsia" w:hAnsiTheme="majorEastAsia"/>
          <w:sz w:val="24"/>
          <w:szCs w:val="24"/>
        </w:rPr>
      </w:pPr>
    </w:p>
    <w:p w14:paraId="4656C4EB" w14:textId="77777777" w:rsidR="00703691" w:rsidRDefault="00703691" w:rsidP="00E45950">
      <w:pPr>
        <w:rPr>
          <w:rFonts w:asciiTheme="majorEastAsia" w:eastAsiaTheme="majorEastAsia" w:hAnsiTheme="majorEastAsia"/>
          <w:sz w:val="24"/>
          <w:szCs w:val="24"/>
        </w:rPr>
      </w:pPr>
    </w:p>
    <w:p w14:paraId="09CD49DC" w14:textId="77777777" w:rsidR="00E07627" w:rsidRDefault="001E1CDF" w:rsidP="00E07627">
      <w:pPr>
        <w:ind w:left="2" w:hanging="2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szCs w:val="36"/>
        </w:rPr>
        <w:lastRenderedPageBreak/>
        <w:t>７</w:t>
      </w:r>
      <w:r w:rsidR="00E07627">
        <w:rPr>
          <w:rFonts w:asciiTheme="majorEastAsia" w:eastAsiaTheme="majorEastAsia" w:hAnsiTheme="majorEastAsia" w:hint="eastAsia"/>
          <w:szCs w:val="36"/>
        </w:rPr>
        <w:t xml:space="preserve">　学費</w:t>
      </w:r>
      <w:r w:rsidR="00366DE6">
        <w:rPr>
          <w:rFonts w:asciiTheme="majorEastAsia" w:eastAsiaTheme="majorEastAsia" w:hAnsiTheme="majorEastAsia" w:hint="eastAsia"/>
          <w:szCs w:val="36"/>
        </w:rPr>
        <w:t>及び納付期限</w:t>
      </w:r>
      <w:r w:rsidR="00E07627">
        <w:rPr>
          <w:rFonts w:asciiTheme="majorEastAsia" w:eastAsiaTheme="majorEastAsia" w:hAnsiTheme="majorEastAsia" w:hint="eastAsia"/>
          <w:szCs w:val="36"/>
        </w:rPr>
        <w:t xml:space="preserve">　　　　</w:t>
      </w:r>
    </w:p>
    <w:tbl>
      <w:tblPr>
        <w:tblStyle w:val="a4"/>
        <w:tblW w:w="9299" w:type="dxa"/>
        <w:tblInd w:w="2" w:type="dxa"/>
        <w:tblLook w:val="04A0" w:firstRow="1" w:lastRow="0" w:firstColumn="1" w:lastColumn="0" w:noHBand="0" w:noVBand="1"/>
      </w:tblPr>
      <w:tblGrid>
        <w:gridCol w:w="674"/>
        <w:gridCol w:w="1992"/>
        <w:gridCol w:w="3271"/>
        <w:gridCol w:w="3362"/>
      </w:tblGrid>
      <w:tr w:rsidR="007C241F" w14:paraId="453F323A" w14:textId="77777777" w:rsidTr="00A76985">
        <w:trPr>
          <w:trHeight w:val="497"/>
        </w:trPr>
        <w:tc>
          <w:tcPr>
            <w:tcW w:w="26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3973246" w14:textId="77777777" w:rsidR="007C241F" w:rsidRDefault="007C241F" w:rsidP="007C241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区</w:t>
            </w:r>
            <w:r w:rsidR="006047A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分</w:t>
            </w:r>
          </w:p>
        </w:tc>
        <w:tc>
          <w:tcPr>
            <w:tcW w:w="663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A70677D" w14:textId="77777777" w:rsidR="007C241F" w:rsidRDefault="007C241F" w:rsidP="00ED0E4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薬</w:t>
            </w:r>
            <w:r w:rsidR="00ED0E4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用</w:t>
            </w:r>
            <w:r w:rsidR="00ED0E4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応</w:t>
            </w:r>
            <w:r w:rsidR="00ED0E4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用</w:t>
            </w:r>
            <w:r w:rsidR="00ED0E4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科</w:t>
            </w:r>
          </w:p>
        </w:tc>
      </w:tr>
      <w:tr w:rsidR="007C241F" w14:paraId="7587068C" w14:textId="77777777" w:rsidTr="00A76985">
        <w:trPr>
          <w:trHeight w:val="497"/>
        </w:trPr>
        <w:tc>
          <w:tcPr>
            <w:tcW w:w="2667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</w:tcPr>
          <w:p w14:paraId="2476B2D0" w14:textId="77777777" w:rsidR="007C241F" w:rsidRDefault="007C241F" w:rsidP="007C241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費目別・年次</w:t>
            </w:r>
          </w:p>
        </w:tc>
        <w:tc>
          <w:tcPr>
            <w:tcW w:w="3271" w:type="dxa"/>
            <w:tcBorders>
              <w:top w:val="single" w:sz="4" w:space="0" w:color="auto"/>
              <w:bottom w:val="double" w:sz="4" w:space="0" w:color="auto"/>
            </w:tcBorders>
          </w:tcPr>
          <w:p w14:paraId="78B6A3EF" w14:textId="77777777" w:rsidR="007C241F" w:rsidRDefault="00ED0E49" w:rsidP="00ED0E4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１年次</w:t>
            </w:r>
          </w:p>
        </w:tc>
        <w:tc>
          <w:tcPr>
            <w:tcW w:w="3361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11BC07E1" w14:textId="77777777" w:rsidR="007C241F" w:rsidRDefault="00ED0E49" w:rsidP="00ED0E4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２年次</w:t>
            </w:r>
          </w:p>
        </w:tc>
      </w:tr>
      <w:tr w:rsidR="007C241F" w14:paraId="0FEAD932" w14:textId="77777777" w:rsidTr="00A76985">
        <w:trPr>
          <w:trHeight w:val="497"/>
        </w:trPr>
        <w:tc>
          <w:tcPr>
            <w:tcW w:w="2667" w:type="dxa"/>
            <w:gridSpan w:val="2"/>
            <w:tcBorders>
              <w:top w:val="double" w:sz="4" w:space="0" w:color="auto"/>
              <w:left w:val="single" w:sz="12" w:space="0" w:color="auto"/>
            </w:tcBorders>
          </w:tcPr>
          <w:p w14:paraId="58131175" w14:textId="77777777" w:rsidR="007C241F" w:rsidRDefault="007C241F" w:rsidP="007C241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入学金</w:t>
            </w:r>
          </w:p>
        </w:tc>
        <w:tc>
          <w:tcPr>
            <w:tcW w:w="3271" w:type="dxa"/>
            <w:tcBorders>
              <w:top w:val="double" w:sz="4" w:space="0" w:color="auto"/>
            </w:tcBorders>
          </w:tcPr>
          <w:p w14:paraId="6E91A538" w14:textId="77777777" w:rsidR="007C241F" w:rsidRDefault="00ED0E49" w:rsidP="0081685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  <w:r w:rsidR="00816850"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０，０００円</w:t>
            </w:r>
          </w:p>
        </w:tc>
        <w:tc>
          <w:tcPr>
            <w:tcW w:w="3361" w:type="dxa"/>
            <w:tcBorders>
              <w:top w:val="double" w:sz="4" w:space="0" w:color="auto"/>
              <w:right w:val="single" w:sz="12" w:space="0" w:color="auto"/>
              <w:tr2bl w:val="single" w:sz="4" w:space="0" w:color="auto"/>
            </w:tcBorders>
          </w:tcPr>
          <w:p w14:paraId="647C4EE0" w14:textId="77777777" w:rsidR="007C241F" w:rsidRDefault="007C241F" w:rsidP="00ED0E49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76985" w14:paraId="49CADAFC" w14:textId="77777777" w:rsidTr="00703691">
        <w:trPr>
          <w:trHeight w:val="497"/>
        </w:trPr>
        <w:tc>
          <w:tcPr>
            <w:tcW w:w="67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3F9B0345" w14:textId="77777777" w:rsidR="00A76985" w:rsidRDefault="00A76985" w:rsidP="00ED0E4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学費</w:t>
            </w:r>
          </w:p>
        </w:tc>
        <w:tc>
          <w:tcPr>
            <w:tcW w:w="1992" w:type="dxa"/>
            <w:tcBorders>
              <w:left w:val="single" w:sz="12" w:space="0" w:color="auto"/>
              <w:bottom w:val="single" w:sz="8" w:space="0" w:color="auto"/>
            </w:tcBorders>
          </w:tcPr>
          <w:p w14:paraId="38D93912" w14:textId="77777777" w:rsidR="00A76985" w:rsidRDefault="00A76985" w:rsidP="007C241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授　業　料</w:t>
            </w:r>
          </w:p>
        </w:tc>
        <w:tc>
          <w:tcPr>
            <w:tcW w:w="3271" w:type="dxa"/>
          </w:tcPr>
          <w:p w14:paraId="006F3A90" w14:textId="77777777" w:rsidR="00A76985" w:rsidRDefault="00A76985" w:rsidP="00ED0E49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５８０，０００円</w:t>
            </w:r>
          </w:p>
        </w:tc>
        <w:tc>
          <w:tcPr>
            <w:tcW w:w="3361" w:type="dxa"/>
            <w:tcBorders>
              <w:right w:val="single" w:sz="12" w:space="0" w:color="auto"/>
            </w:tcBorders>
          </w:tcPr>
          <w:p w14:paraId="462663AE" w14:textId="77777777" w:rsidR="00A76985" w:rsidRDefault="00A76985" w:rsidP="00ED0E49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５８０，０００円</w:t>
            </w:r>
          </w:p>
        </w:tc>
      </w:tr>
      <w:tr w:rsidR="00A76985" w14:paraId="394BB8D1" w14:textId="77777777" w:rsidTr="00703691">
        <w:trPr>
          <w:trHeight w:val="511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63FD383" w14:textId="77777777" w:rsidR="00A76985" w:rsidRDefault="00A76985" w:rsidP="007C241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auto"/>
              <w:left w:val="single" w:sz="12" w:space="0" w:color="auto"/>
            </w:tcBorders>
          </w:tcPr>
          <w:p w14:paraId="59A1F386" w14:textId="77777777" w:rsidR="00A76985" w:rsidRDefault="00703691" w:rsidP="007C241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実験実習費</w:t>
            </w:r>
          </w:p>
        </w:tc>
        <w:tc>
          <w:tcPr>
            <w:tcW w:w="3271" w:type="dxa"/>
          </w:tcPr>
          <w:p w14:paraId="35083897" w14:textId="77777777" w:rsidR="00A76985" w:rsidRDefault="00A76985" w:rsidP="00E6379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  <w:r w:rsidR="00E63792">
              <w:rPr>
                <w:rFonts w:asciiTheme="majorEastAsia" w:eastAsiaTheme="majorEastAsia" w:hAnsiTheme="majorEastAsia" w:hint="eastAsia"/>
                <w:sz w:val="24"/>
                <w:szCs w:val="24"/>
              </w:rPr>
              <w:t>０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０，０００円</w:t>
            </w:r>
          </w:p>
        </w:tc>
        <w:tc>
          <w:tcPr>
            <w:tcW w:w="3361" w:type="dxa"/>
            <w:tcBorders>
              <w:right w:val="single" w:sz="12" w:space="0" w:color="auto"/>
            </w:tcBorders>
          </w:tcPr>
          <w:p w14:paraId="176FDBB0" w14:textId="77777777" w:rsidR="00A76985" w:rsidRDefault="00A76985" w:rsidP="00E6379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  <w:r w:rsidR="00E63792">
              <w:rPr>
                <w:rFonts w:asciiTheme="majorEastAsia" w:eastAsiaTheme="majorEastAsia" w:hAnsiTheme="majorEastAsia" w:hint="eastAsia"/>
                <w:sz w:val="24"/>
                <w:szCs w:val="24"/>
              </w:rPr>
              <w:t>０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０，０００円</w:t>
            </w:r>
          </w:p>
        </w:tc>
      </w:tr>
      <w:tr w:rsidR="00816850" w14:paraId="51234E2A" w14:textId="77777777" w:rsidTr="00A76985">
        <w:trPr>
          <w:trHeight w:val="511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8FE0783" w14:textId="77777777" w:rsidR="00816850" w:rsidRDefault="00816850" w:rsidP="007C241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single" w:sz="12" w:space="0" w:color="auto"/>
            </w:tcBorders>
          </w:tcPr>
          <w:p w14:paraId="34730169" w14:textId="77777777" w:rsidR="00816850" w:rsidRDefault="00816850" w:rsidP="007C241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施設設備費</w:t>
            </w:r>
          </w:p>
        </w:tc>
        <w:tc>
          <w:tcPr>
            <w:tcW w:w="3271" w:type="dxa"/>
          </w:tcPr>
          <w:p w14:paraId="3B09E44C" w14:textId="77777777" w:rsidR="00816850" w:rsidRDefault="00816850" w:rsidP="00ED0E49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８０，０００円</w:t>
            </w:r>
          </w:p>
        </w:tc>
        <w:tc>
          <w:tcPr>
            <w:tcW w:w="3361" w:type="dxa"/>
            <w:tcBorders>
              <w:right w:val="single" w:sz="12" w:space="0" w:color="auto"/>
            </w:tcBorders>
          </w:tcPr>
          <w:p w14:paraId="05881892" w14:textId="77777777" w:rsidR="00816850" w:rsidRDefault="00816850" w:rsidP="00ED0E49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８０，０００円</w:t>
            </w:r>
          </w:p>
        </w:tc>
      </w:tr>
      <w:tr w:rsidR="00816850" w14:paraId="25BC7B27" w14:textId="77777777" w:rsidTr="00A76985">
        <w:trPr>
          <w:trHeight w:val="480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7A72C7" w14:textId="77777777" w:rsidR="00816850" w:rsidRDefault="00816850" w:rsidP="007C241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single" w:sz="12" w:space="0" w:color="auto"/>
              <w:bottom w:val="single" w:sz="4" w:space="0" w:color="auto"/>
            </w:tcBorders>
          </w:tcPr>
          <w:p w14:paraId="3E922E1C" w14:textId="77777777" w:rsidR="00816850" w:rsidRDefault="00816850" w:rsidP="007C241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教　材　費</w:t>
            </w:r>
          </w:p>
        </w:tc>
        <w:tc>
          <w:tcPr>
            <w:tcW w:w="3271" w:type="dxa"/>
            <w:tcBorders>
              <w:bottom w:val="single" w:sz="4" w:space="0" w:color="auto"/>
            </w:tcBorders>
          </w:tcPr>
          <w:p w14:paraId="08FFBEA5" w14:textId="77777777" w:rsidR="00816850" w:rsidRDefault="00A76985" w:rsidP="00ED0E49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  <w:r w:rsidR="00816850">
              <w:rPr>
                <w:rFonts w:asciiTheme="majorEastAsia" w:eastAsiaTheme="majorEastAsia" w:hAnsiTheme="majorEastAsia" w:hint="eastAsia"/>
                <w:sz w:val="24"/>
                <w:szCs w:val="24"/>
              </w:rPr>
              <w:t>０，０００円</w:t>
            </w:r>
          </w:p>
        </w:tc>
        <w:tc>
          <w:tcPr>
            <w:tcW w:w="3361" w:type="dxa"/>
            <w:tcBorders>
              <w:bottom w:val="single" w:sz="4" w:space="0" w:color="auto"/>
              <w:right w:val="single" w:sz="12" w:space="0" w:color="auto"/>
            </w:tcBorders>
          </w:tcPr>
          <w:p w14:paraId="56416495" w14:textId="77777777" w:rsidR="00816850" w:rsidRDefault="00A76985" w:rsidP="00ED0E49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  <w:r w:rsidR="00816850">
              <w:rPr>
                <w:rFonts w:asciiTheme="majorEastAsia" w:eastAsiaTheme="majorEastAsia" w:hAnsiTheme="majorEastAsia" w:hint="eastAsia"/>
                <w:sz w:val="24"/>
                <w:szCs w:val="24"/>
              </w:rPr>
              <w:t>０，０００円</w:t>
            </w:r>
          </w:p>
        </w:tc>
      </w:tr>
      <w:tr w:rsidR="00A76985" w14:paraId="6758A396" w14:textId="77777777" w:rsidTr="00A76985">
        <w:trPr>
          <w:trHeight w:val="511"/>
        </w:trPr>
        <w:tc>
          <w:tcPr>
            <w:tcW w:w="266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CD4489" w14:textId="77777777" w:rsidR="00A76985" w:rsidRDefault="00A76985" w:rsidP="007C241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研修費</w:t>
            </w:r>
          </w:p>
        </w:tc>
        <w:tc>
          <w:tcPr>
            <w:tcW w:w="3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0C8B" w14:textId="77777777" w:rsidR="00A76985" w:rsidRDefault="00A76985" w:rsidP="00A7698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５０，０００円</w:t>
            </w:r>
          </w:p>
        </w:tc>
        <w:tc>
          <w:tcPr>
            <w:tcW w:w="336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AD02FD" w14:textId="77777777" w:rsidR="00A76985" w:rsidRDefault="00A76985" w:rsidP="00ED0E49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５０，０００円</w:t>
            </w:r>
          </w:p>
        </w:tc>
      </w:tr>
      <w:tr w:rsidR="00A76985" w14:paraId="457411CA" w14:textId="77777777" w:rsidTr="00A76985">
        <w:trPr>
          <w:trHeight w:val="497"/>
        </w:trPr>
        <w:tc>
          <w:tcPr>
            <w:tcW w:w="266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4E889F1D" w14:textId="77777777" w:rsidR="00A76985" w:rsidRDefault="00A76985" w:rsidP="00BC336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計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12" w:space="0" w:color="auto"/>
            </w:tcBorders>
          </w:tcPr>
          <w:p w14:paraId="6A4CEB68" w14:textId="77777777" w:rsidR="00A76985" w:rsidRDefault="00A76985" w:rsidP="00BC336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１，１３０，０００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3EFE6C0" w14:textId="77777777" w:rsidR="00A76985" w:rsidRDefault="00A76985" w:rsidP="00BC336B">
            <w:pPr>
              <w:tabs>
                <w:tab w:val="left" w:pos="1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ab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９８０，０００円</w:t>
            </w:r>
          </w:p>
        </w:tc>
      </w:tr>
    </w:tbl>
    <w:p w14:paraId="10DB5B83" w14:textId="77777777" w:rsidR="00D41087" w:rsidRDefault="00D41087" w:rsidP="00D41087">
      <w:pPr>
        <w:ind w:left="2" w:hanging="2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（２）学費納付期限</w:t>
      </w:r>
    </w:p>
    <w:tbl>
      <w:tblPr>
        <w:tblStyle w:val="a4"/>
        <w:tblW w:w="9356" w:type="dxa"/>
        <w:tblInd w:w="-15" w:type="dxa"/>
        <w:tblLook w:val="04A0" w:firstRow="1" w:lastRow="0" w:firstColumn="1" w:lastColumn="0" w:noHBand="0" w:noVBand="1"/>
      </w:tblPr>
      <w:tblGrid>
        <w:gridCol w:w="1501"/>
        <w:gridCol w:w="1930"/>
        <w:gridCol w:w="1931"/>
        <w:gridCol w:w="1930"/>
        <w:gridCol w:w="2064"/>
      </w:tblGrid>
      <w:tr w:rsidR="00D41087" w14:paraId="6120CAE6" w14:textId="77777777" w:rsidTr="00C96221">
        <w:tc>
          <w:tcPr>
            <w:tcW w:w="150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A525DFF" w14:textId="77777777" w:rsidR="00D41087" w:rsidRDefault="00D41087" w:rsidP="00D4488A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4ECDC52" w14:textId="77777777" w:rsidR="00D41087" w:rsidRDefault="00D41087" w:rsidP="00D41087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入学試験期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</w:tcBorders>
          </w:tcPr>
          <w:p w14:paraId="1DCD2A15" w14:textId="77777777" w:rsidR="00D41087" w:rsidRDefault="00D41087" w:rsidP="00D4488A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2D41782" w14:textId="77777777" w:rsidR="00D41087" w:rsidRDefault="00D41087" w:rsidP="00D4488A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入学金</w:t>
            </w:r>
          </w:p>
        </w:tc>
        <w:tc>
          <w:tcPr>
            <w:tcW w:w="1931" w:type="dxa"/>
            <w:vMerge w:val="restart"/>
            <w:tcBorders>
              <w:top w:val="single" w:sz="12" w:space="0" w:color="auto"/>
            </w:tcBorders>
          </w:tcPr>
          <w:p w14:paraId="7D96B2AF" w14:textId="77777777" w:rsidR="00D41087" w:rsidRDefault="00D41087" w:rsidP="00D4488A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951E953" w14:textId="77777777" w:rsidR="00D41087" w:rsidRDefault="00D41087" w:rsidP="00D4488A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学費（一括）</w:t>
            </w:r>
          </w:p>
        </w:tc>
        <w:tc>
          <w:tcPr>
            <w:tcW w:w="399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670D177" w14:textId="77777777" w:rsidR="00D41087" w:rsidRDefault="00D41087" w:rsidP="00D4488A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学費分納（2回）</w:t>
            </w:r>
          </w:p>
        </w:tc>
      </w:tr>
      <w:tr w:rsidR="00D41087" w14:paraId="11D4069E" w14:textId="77777777" w:rsidTr="00C96221">
        <w:trPr>
          <w:trHeight w:val="570"/>
        </w:trPr>
        <w:tc>
          <w:tcPr>
            <w:tcW w:w="1501" w:type="dxa"/>
            <w:vMerge/>
            <w:tcBorders>
              <w:left w:val="single" w:sz="12" w:space="0" w:color="auto"/>
            </w:tcBorders>
          </w:tcPr>
          <w:p w14:paraId="4214BF62" w14:textId="77777777" w:rsidR="00D41087" w:rsidRDefault="00D41087" w:rsidP="00D4488A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bottom w:val="dotted" w:sz="4" w:space="0" w:color="auto"/>
            </w:tcBorders>
          </w:tcPr>
          <w:p w14:paraId="30FEE6AC" w14:textId="77777777" w:rsidR="00D41087" w:rsidRDefault="00D41087" w:rsidP="00D4488A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bottom w:val="dotted" w:sz="4" w:space="0" w:color="auto"/>
            </w:tcBorders>
          </w:tcPr>
          <w:p w14:paraId="3DE426AE" w14:textId="77777777" w:rsidR="00D41087" w:rsidRDefault="00D41087" w:rsidP="00D4488A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30" w:type="dxa"/>
            <w:tcBorders>
              <w:bottom w:val="dotted" w:sz="4" w:space="0" w:color="auto"/>
            </w:tcBorders>
          </w:tcPr>
          <w:p w14:paraId="74ACC503" w14:textId="77777777" w:rsidR="00D41087" w:rsidRDefault="00D41087" w:rsidP="00D4488A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第1回</w:t>
            </w:r>
          </w:p>
        </w:tc>
        <w:tc>
          <w:tcPr>
            <w:tcW w:w="2064" w:type="dxa"/>
            <w:tcBorders>
              <w:bottom w:val="dotted" w:sz="4" w:space="0" w:color="auto"/>
              <w:right w:val="single" w:sz="12" w:space="0" w:color="auto"/>
            </w:tcBorders>
          </w:tcPr>
          <w:p w14:paraId="230F0232" w14:textId="77777777" w:rsidR="00D41087" w:rsidRDefault="00D41087" w:rsidP="00D4488A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第2回</w:t>
            </w:r>
          </w:p>
        </w:tc>
      </w:tr>
      <w:tr w:rsidR="00D41087" w14:paraId="4A5C8304" w14:textId="77777777" w:rsidTr="00C96221">
        <w:tc>
          <w:tcPr>
            <w:tcW w:w="1501" w:type="dxa"/>
            <w:vMerge/>
            <w:tcBorders>
              <w:left w:val="single" w:sz="12" w:space="0" w:color="auto"/>
            </w:tcBorders>
          </w:tcPr>
          <w:p w14:paraId="0E0E95B2" w14:textId="77777777" w:rsidR="00D41087" w:rsidRDefault="00D41087" w:rsidP="00D4488A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dotted" w:sz="4" w:space="0" w:color="auto"/>
            </w:tcBorders>
          </w:tcPr>
          <w:p w14:paraId="60918D47" w14:textId="77777777" w:rsidR="00D41087" w:rsidRDefault="00D41087" w:rsidP="00D4488A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150,000円</w:t>
            </w:r>
          </w:p>
        </w:tc>
        <w:tc>
          <w:tcPr>
            <w:tcW w:w="1931" w:type="dxa"/>
            <w:tcBorders>
              <w:top w:val="dotted" w:sz="4" w:space="0" w:color="auto"/>
            </w:tcBorders>
          </w:tcPr>
          <w:p w14:paraId="4AE5BECD" w14:textId="77777777" w:rsidR="00D41087" w:rsidRDefault="00D41087" w:rsidP="00D4488A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980,000円</w:t>
            </w:r>
          </w:p>
        </w:tc>
        <w:tc>
          <w:tcPr>
            <w:tcW w:w="1930" w:type="dxa"/>
            <w:tcBorders>
              <w:top w:val="dotted" w:sz="4" w:space="0" w:color="auto"/>
            </w:tcBorders>
          </w:tcPr>
          <w:p w14:paraId="6AD5886D" w14:textId="77777777" w:rsidR="00D41087" w:rsidRDefault="00D41087" w:rsidP="00D4488A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490,000円</w:t>
            </w:r>
          </w:p>
        </w:tc>
        <w:tc>
          <w:tcPr>
            <w:tcW w:w="2064" w:type="dxa"/>
            <w:tcBorders>
              <w:top w:val="dotted" w:sz="4" w:space="0" w:color="auto"/>
              <w:right w:val="single" w:sz="12" w:space="0" w:color="auto"/>
            </w:tcBorders>
          </w:tcPr>
          <w:p w14:paraId="1CDFA227" w14:textId="77777777" w:rsidR="00D41087" w:rsidRDefault="00D41087" w:rsidP="00D4488A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490,000円</w:t>
            </w:r>
          </w:p>
        </w:tc>
      </w:tr>
      <w:tr w:rsidR="00D41087" w14:paraId="43EE41E8" w14:textId="77777777" w:rsidTr="00C96221">
        <w:tc>
          <w:tcPr>
            <w:tcW w:w="1501" w:type="dxa"/>
            <w:vMerge/>
            <w:tcBorders>
              <w:left w:val="single" w:sz="12" w:space="0" w:color="auto"/>
            </w:tcBorders>
          </w:tcPr>
          <w:p w14:paraId="5A1B09EB" w14:textId="77777777" w:rsidR="00D41087" w:rsidRDefault="00D41087" w:rsidP="00D4488A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30" w:type="dxa"/>
          </w:tcPr>
          <w:p w14:paraId="5A585190" w14:textId="77777777" w:rsidR="00D41087" w:rsidRDefault="00D41087" w:rsidP="00D4488A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納付期限</w:t>
            </w:r>
          </w:p>
        </w:tc>
        <w:tc>
          <w:tcPr>
            <w:tcW w:w="1931" w:type="dxa"/>
          </w:tcPr>
          <w:p w14:paraId="093DEF50" w14:textId="77777777" w:rsidR="00D41087" w:rsidRDefault="00D41087" w:rsidP="00D4488A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納付期限</w:t>
            </w:r>
          </w:p>
        </w:tc>
        <w:tc>
          <w:tcPr>
            <w:tcW w:w="1930" w:type="dxa"/>
          </w:tcPr>
          <w:p w14:paraId="2812760E" w14:textId="77777777" w:rsidR="00D41087" w:rsidRDefault="00D41087" w:rsidP="00D4488A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納付期限</w:t>
            </w:r>
          </w:p>
        </w:tc>
        <w:tc>
          <w:tcPr>
            <w:tcW w:w="2064" w:type="dxa"/>
            <w:tcBorders>
              <w:right w:val="single" w:sz="12" w:space="0" w:color="auto"/>
            </w:tcBorders>
          </w:tcPr>
          <w:p w14:paraId="6747AE15" w14:textId="77777777" w:rsidR="00D41087" w:rsidRDefault="00D41087" w:rsidP="00D4488A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納付期限</w:t>
            </w:r>
          </w:p>
        </w:tc>
      </w:tr>
      <w:tr w:rsidR="00FD6AE3" w14:paraId="0EEF8735" w14:textId="77777777" w:rsidTr="00C96221">
        <w:tc>
          <w:tcPr>
            <w:tcW w:w="1501" w:type="dxa"/>
            <w:tcBorders>
              <w:left w:val="single" w:sz="12" w:space="0" w:color="auto"/>
            </w:tcBorders>
          </w:tcPr>
          <w:p w14:paraId="266338CD" w14:textId="77777777" w:rsidR="00FD6AE3" w:rsidRDefault="00FD6AE3" w:rsidP="00D4488A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Ⅰ期</w:t>
            </w:r>
          </w:p>
        </w:tc>
        <w:tc>
          <w:tcPr>
            <w:tcW w:w="1930" w:type="dxa"/>
          </w:tcPr>
          <w:p w14:paraId="4786C9F1" w14:textId="77777777" w:rsidR="00FD6AE3" w:rsidRDefault="00FD6AE3" w:rsidP="00703691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11月</w:t>
            </w:r>
            <w:r w:rsidR="00E45950">
              <w:rPr>
                <w:rFonts w:asciiTheme="majorEastAsia" w:eastAsiaTheme="majorEastAsia" w:hAnsiTheme="majorEastAsia" w:hint="eastAsia"/>
                <w:sz w:val="24"/>
                <w:szCs w:val="24"/>
              </w:rPr>
              <w:t>14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1931" w:type="dxa"/>
          </w:tcPr>
          <w:p w14:paraId="18FE089B" w14:textId="77777777" w:rsidR="00FD6AE3" w:rsidRDefault="00FD6AE3" w:rsidP="00FD6AE3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11月</w:t>
            </w:r>
            <w:r w:rsidR="00E45950">
              <w:rPr>
                <w:rFonts w:asciiTheme="majorEastAsia" w:eastAsiaTheme="majorEastAsia" w:hAnsiTheme="majorEastAsia" w:hint="eastAsia"/>
                <w:sz w:val="24"/>
                <w:szCs w:val="24"/>
              </w:rPr>
              <w:t>28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1930" w:type="dxa"/>
          </w:tcPr>
          <w:p w14:paraId="649CE4EB" w14:textId="77777777" w:rsidR="00FD6AE3" w:rsidRDefault="00FD6AE3" w:rsidP="00FD6AE3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11月</w:t>
            </w:r>
            <w:r w:rsidR="00E45950">
              <w:rPr>
                <w:rFonts w:asciiTheme="majorEastAsia" w:eastAsiaTheme="majorEastAsia" w:hAnsiTheme="majorEastAsia" w:hint="eastAsia"/>
                <w:sz w:val="24"/>
                <w:szCs w:val="24"/>
              </w:rPr>
              <w:t>21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2064" w:type="dxa"/>
            <w:vMerge w:val="restart"/>
            <w:tcBorders>
              <w:right w:val="single" w:sz="12" w:space="0" w:color="auto"/>
            </w:tcBorders>
          </w:tcPr>
          <w:p w14:paraId="7206F791" w14:textId="77777777" w:rsidR="00FD6AE3" w:rsidRDefault="00FD6AE3" w:rsidP="00D4488A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0545A9C" w14:textId="77777777" w:rsidR="00FD6AE3" w:rsidRDefault="00FD6AE3" w:rsidP="00D4488A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F24B990" w14:textId="77777777" w:rsidR="00FD6AE3" w:rsidRDefault="003C394F" w:rsidP="00D4488A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  <w:r w:rsidR="00FD6AE3">
              <w:rPr>
                <w:rFonts w:asciiTheme="majorEastAsia" w:eastAsiaTheme="majorEastAsia" w:hAnsiTheme="majorEastAsia" w:hint="eastAsia"/>
                <w:sz w:val="24"/>
                <w:szCs w:val="24"/>
              </w:rPr>
              <w:t>月31日</w:t>
            </w:r>
          </w:p>
        </w:tc>
      </w:tr>
      <w:tr w:rsidR="00FD6AE3" w14:paraId="57D0AD71" w14:textId="77777777" w:rsidTr="00C96221">
        <w:tc>
          <w:tcPr>
            <w:tcW w:w="1501" w:type="dxa"/>
            <w:tcBorders>
              <w:left w:val="single" w:sz="12" w:space="0" w:color="auto"/>
            </w:tcBorders>
          </w:tcPr>
          <w:p w14:paraId="1622B115" w14:textId="77777777" w:rsidR="00FD6AE3" w:rsidRDefault="00FD6AE3" w:rsidP="00D4488A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Ⅱ期</w:t>
            </w:r>
          </w:p>
        </w:tc>
        <w:tc>
          <w:tcPr>
            <w:tcW w:w="1930" w:type="dxa"/>
          </w:tcPr>
          <w:p w14:paraId="4BF02847" w14:textId="77777777" w:rsidR="00FD6AE3" w:rsidRDefault="00FD6AE3" w:rsidP="00D4488A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="00E45950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E45950">
              <w:rPr>
                <w:rFonts w:asciiTheme="majorEastAsia" w:eastAsiaTheme="majorEastAsia" w:hAnsiTheme="majorEastAsia" w:hint="eastAsia"/>
                <w:sz w:val="24"/>
                <w:szCs w:val="24"/>
              </w:rPr>
              <w:t>14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1931" w:type="dxa"/>
          </w:tcPr>
          <w:p w14:paraId="574607BB" w14:textId="77777777" w:rsidR="00FD6AE3" w:rsidRDefault="00FD6AE3" w:rsidP="00D4488A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="00E45950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E45950">
              <w:rPr>
                <w:rFonts w:asciiTheme="majorEastAsia" w:eastAsiaTheme="majorEastAsia" w:hAnsiTheme="majorEastAsia" w:hint="eastAsia"/>
                <w:sz w:val="24"/>
                <w:szCs w:val="24"/>
              </w:rPr>
              <w:t>28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1930" w:type="dxa"/>
          </w:tcPr>
          <w:p w14:paraId="34A365E7" w14:textId="77777777" w:rsidR="00FD6AE3" w:rsidRDefault="00FD6AE3" w:rsidP="00FD6AE3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="00E45950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E45950">
              <w:rPr>
                <w:rFonts w:asciiTheme="majorEastAsia" w:eastAsiaTheme="majorEastAsia" w:hAnsiTheme="majorEastAsia" w:hint="eastAsia"/>
                <w:sz w:val="24"/>
                <w:szCs w:val="24"/>
              </w:rPr>
              <w:t>21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2064" w:type="dxa"/>
            <w:vMerge/>
            <w:tcBorders>
              <w:right w:val="single" w:sz="12" w:space="0" w:color="auto"/>
            </w:tcBorders>
          </w:tcPr>
          <w:p w14:paraId="7B892801" w14:textId="77777777" w:rsidR="00FD6AE3" w:rsidRDefault="00FD6AE3" w:rsidP="00D4488A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D6AE3" w14:paraId="4906AC63" w14:textId="77777777" w:rsidTr="00C96221">
        <w:tc>
          <w:tcPr>
            <w:tcW w:w="1501" w:type="dxa"/>
            <w:tcBorders>
              <w:left w:val="single" w:sz="12" w:space="0" w:color="auto"/>
            </w:tcBorders>
          </w:tcPr>
          <w:p w14:paraId="7B9AA449" w14:textId="77777777" w:rsidR="00FD6AE3" w:rsidRDefault="00FD6AE3" w:rsidP="00D4488A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Ⅲ期</w:t>
            </w:r>
          </w:p>
        </w:tc>
        <w:tc>
          <w:tcPr>
            <w:tcW w:w="1930" w:type="dxa"/>
          </w:tcPr>
          <w:p w14:paraId="769D755C" w14:textId="77777777" w:rsidR="00FD6AE3" w:rsidRDefault="00FD6AE3" w:rsidP="00D4488A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1月1</w:t>
            </w:r>
            <w:r w:rsidR="00E45950"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1931" w:type="dxa"/>
          </w:tcPr>
          <w:p w14:paraId="11AC398B" w14:textId="77777777" w:rsidR="00FD6AE3" w:rsidRDefault="00FD6AE3" w:rsidP="00D4488A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1月</w:t>
            </w:r>
            <w:r w:rsidR="00E45950">
              <w:rPr>
                <w:rFonts w:asciiTheme="majorEastAsia" w:eastAsiaTheme="majorEastAsia" w:hAnsiTheme="majorEastAsia" w:hint="eastAsia"/>
                <w:sz w:val="24"/>
                <w:szCs w:val="24"/>
              </w:rPr>
              <w:t>28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1930" w:type="dxa"/>
          </w:tcPr>
          <w:p w14:paraId="17284B5C" w14:textId="77777777" w:rsidR="00FD6AE3" w:rsidRDefault="00FD6AE3" w:rsidP="00FD6AE3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1月</w:t>
            </w:r>
            <w:r w:rsidR="00E45950">
              <w:rPr>
                <w:rFonts w:asciiTheme="majorEastAsia" w:eastAsiaTheme="majorEastAsia" w:hAnsiTheme="majorEastAsia" w:hint="eastAsia"/>
                <w:sz w:val="24"/>
                <w:szCs w:val="24"/>
              </w:rPr>
              <w:t>21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2064" w:type="dxa"/>
            <w:vMerge/>
            <w:tcBorders>
              <w:right w:val="single" w:sz="12" w:space="0" w:color="auto"/>
            </w:tcBorders>
          </w:tcPr>
          <w:p w14:paraId="7FDFD54B" w14:textId="77777777" w:rsidR="00FD6AE3" w:rsidRDefault="00FD6AE3" w:rsidP="00D4488A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D6AE3" w14:paraId="596ED11C" w14:textId="77777777" w:rsidTr="00C96221">
        <w:tc>
          <w:tcPr>
            <w:tcW w:w="1501" w:type="dxa"/>
            <w:tcBorders>
              <w:left w:val="single" w:sz="12" w:space="0" w:color="auto"/>
            </w:tcBorders>
          </w:tcPr>
          <w:p w14:paraId="20101B79" w14:textId="77777777" w:rsidR="00FD6AE3" w:rsidRDefault="00FD6AE3" w:rsidP="00D4488A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Ⅳ期</w:t>
            </w:r>
          </w:p>
        </w:tc>
        <w:tc>
          <w:tcPr>
            <w:tcW w:w="1930" w:type="dxa"/>
          </w:tcPr>
          <w:p w14:paraId="24FAABB4" w14:textId="77777777" w:rsidR="00FD6AE3" w:rsidRDefault="00E45950" w:rsidP="00D4488A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 w:rsidR="00FD6AE3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14</w:t>
            </w:r>
            <w:r w:rsidR="00FD6AE3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1931" w:type="dxa"/>
          </w:tcPr>
          <w:p w14:paraId="3F99DB74" w14:textId="77777777" w:rsidR="00FD6AE3" w:rsidRDefault="00E45950" w:rsidP="00D4488A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 w:rsidR="00FD6AE3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28</w:t>
            </w:r>
            <w:r w:rsidR="00FD6AE3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1930" w:type="dxa"/>
          </w:tcPr>
          <w:p w14:paraId="0C84BA6D" w14:textId="77777777" w:rsidR="00FD6AE3" w:rsidRDefault="00E45950" w:rsidP="00FD6AE3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 w:rsidR="00FD6AE3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21</w:t>
            </w:r>
            <w:r w:rsidR="00FD6AE3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2064" w:type="dxa"/>
            <w:vMerge/>
            <w:tcBorders>
              <w:right w:val="single" w:sz="12" w:space="0" w:color="auto"/>
            </w:tcBorders>
          </w:tcPr>
          <w:p w14:paraId="5AF08D6F" w14:textId="77777777" w:rsidR="00FD6AE3" w:rsidRDefault="00FD6AE3" w:rsidP="00D4488A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D6AE3" w14:paraId="35293CDA" w14:textId="77777777" w:rsidTr="00C96221">
        <w:trPr>
          <w:trHeight w:val="570"/>
        </w:trPr>
        <w:tc>
          <w:tcPr>
            <w:tcW w:w="1501" w:type="dxa"/>
            <w:tcBorders>
              <w:left w:val="single" w:sz="12" w:space="0" w:color="auto"/>
              <w:bottom w:val="single" w:sz="8" w:space="0" w:color="auto"/>
            </w:tcBorders>
          </w:tcPr>
          <w:p w14:paraId="0B590DB2" w14:textId="77777777" w:rsidR="00FD6AE3" w:rsidRPr="00FD6AE3" w:rsidRDefault="00FD6AE3" w:rsidP="00FD6A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6AE3">
              <w:rPr>
                <w:rFonts w:asciiTheme="majorEastAsia" w:eastAsiaTheme="majorEastAsia" w:hAnsiTheme="majorEastAsia" w:hint="eastAsia"/>
                <w:sz w:val="24"/>
                <w:szCs w:val="24"/>
              </w:rPr>
              <w:t>Ⅴ期</w:t>
            </w:r>
          </w:p>
        </w:tc>
        <w:tc>
          <w:tcPr>
            <w:tcW w:w="1930" w:type="dxa"/>
            <w:tcBorders>
              <w:bottom w:val="single" w:sz="8" w:space="0" w:color="auto"/>
            </w:tcBorders>
          </w:tcPr>
          <w:p w14:paraId="726F1611" w14:textId="77777777" w:rsidR="00FD6AE3" w:rsidRPr="00FD6AE3" w:rsidRDefault="00E45950" w:rsidP="00FD6A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  <w:r w:rsidR="00FD6AE3" w:rsidRPr="00FD6AE3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14</w:t>
            </w:r>
            <w:r w:rsidR="00FD6AE3" w:rsidRPr="00FD6AE3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1931" w:type="dxa"/>
            <w:tcBorders>
              <w:bottom w:val="single" w:sz="8" w:space="0" w:color="auto"/>
            </w:tcBorders>
          </w:tcPr>
          <w:p w14:paraId="2AAE710E" w14:textId="77777777" w:rsidR="00FD6AE3" w:rsidRPr="00FD6AE3" w:rsidRDefault="00E45950" w:rsidP="00FD6A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  <w:r w:rsidR="00FD6AE3" w:rsidRPr="00FD6AE3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28</w:t>
            </w:r>
            <w:r w:rsidR="00FD6AE3" w:rsidRPr="00FD6AE3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1930" w:type="dxa"/>
            <w:tcBorders>
              <w:bottom w:val="single" w:sz="8" w:space="0" w:color="auto"/>
            </w:tcBorders>
          </w:tcPr>
          <w:p w14:paraId="0133E8B4" w14:textId="77777777" w:rsidR="00FD6AE3" w:rsidRPr="00FD6AE3" w:rsidRDefault="00E45950" w:rsidP="00FD6A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  <w:r w:rsidR="00FD6AE3" w:rsidRPr="00FD6AE3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21</w:t>
            </w:r>
            <w:r w:rsidR="00FD6AE3" w:rsidRPr="00FD6AE3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2064" w:type="dxa"/>
            <w:vMerge/>
            <w:tcBorders>
              <w:right w:val="single" w:sz="12" w:space="0" w:color="auto"/>
            </w:tcBorders>
          </w:tcPr>
          <w:p w14:paraId="3F72E0DC" w14:textId="77777777" w:rsidR="00FD6AE3" w:rsidRDefault="00FD6AE3" w:rsidP="00D4488A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D6AE3" w14:paraId="00B367D6" w14:textId="77777777" w:rsidTr="00C96221">
        <w:trPr>
          <w:trHeight w:val="540"/>
        </w:trPr>
        <w:tc>
          <w:tcPr>
            <w:tcW w:w="15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0A104FD7" w14:textId="77777777" w:rsidR="00FD6AE3" w:rsidRPr="00FD6AE3" w:rsidRDefault="00FD6AE3" w:rsidP="00FD6A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6AE3">
              <w:rPr>
                <w:rFonts w:asciiTheme="majorEastAsia" w:eastAsiaTheme="majorEastAsia" w:hAnsiTheme="majorEastAsia" w:hint="eastAsia"/>
                <w:sz w:val="24"/>
                <w:szCs w:val="24"/>
              </w:rPr>
              <w:t>Ⅵ期</w:t>
            </w:r>
          </w:p>
        </w:tc>
        <w:tc>
          <w:tcPr>
            <w:tcW w:w="1930" w:type="dxa"/>
            <w:tcBorders>
              <w:top w:val="single" w:sz="8" w:space="0" w:color="auto"/>
              <w:bottom w:val="single" w:sz="12" w:space="0" w:color="auto"/>
            </w:tcBorders>
          </w:tcPr>
          <w:p w14:paraId="2ED39A03" w14:textId="77777777" w:rsidR="00FD6AE3" w:rsidRPr="00FD6AE3" w:rsidRDefault="00FD6AE3" w:rsidP="00FD6A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D6AE3">
              <w:rPr>
                <w:rFonts w:asciiTheme="majorEastAsia" w:eastAsiaTheme="majorEastAsia" w:hAnsiTheme="majorEastAsia" w:hint="eastAsia"/>
                <w:sz w:val="24"/>
                <w:szCs w:val="24"/>
              </w:rPr>
              <w:t>3月</w:t>
            </w:r>
            <w:r w:rsidR="00E45950">
              <w:rPr>
                <w:rFonts w:asciiTheme="majorEastAsia" w:eastAsiaTheme="majorEastAsia" w:hAnsiTheme="majorEastAsia" w:hint="eastAsia"/>
                <w:sz w:val="24"/>
                <w:szCs w:val="24"/>
              </w:rPr>
              <w:t>31</w:t>
            </w:r>
            <w:r w:rsidRPr="00FD6AE3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1931" w:type="dxa"/>
            <w:tcBorders>
              <w:top w:val="single" w:sz="8" w:space="0" w:color="auto"/>
              <w:bottom w:val="single" w:sz="12" w:space="0" w:color="auto"/>
            </w:tcBorders>
          </w:tcPr>
          <w:p w14:paraId="06C833B2" w14:textId="77777777" w:rsidR="00FD6AE3" w:rsidRPr="00FD6AE3" w:rsidRDefault="003C394F" w:rsidP="00FD6A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  <w:r w:rsidR="00FD6AE3" w:rsidRPr="00FD6AE3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="00FD6AE3" w:rsidRPr="00FD6AE3">
              <w:rPr>
                <w:rFonts w:asciiTheme="majorEastAsia" w:eastAsiaTheme="majorEastAsia" w:hAnsiTheme="majorEastAsia" w:hint="eastAsia"/>
                <w:sz w:val="24"/>
                <w:szCs w:val="24"/>
              </w:rPr>
              <w:t>4日</w:t>
            </w:r>
          </w:p>
        </w:tc>
        <w:tc>
          <w:tcPr>
            <w:tcW w:w="1930" w:type="dxa"/>
            <w:tcBorders>
              <w:top w:val="single" w:sz="8" w:space="0" w:color="auto"/>
              <w:bottom w:val="single" w:sz="12" w:space="0" w:color="auto"/>
            </w:tcBorders>
          </w:tcPr>
          <w:p w14:paraId="4973D588" w14:textId="77777777" w:rsidR="00FD6AE3" w:rsidRPr="00FD6AE3" w:rsidRDefault="00E45950" w:rsidP="00FD6A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  <w:r w:rsidR="00FD6AE3" w:rsidRPr="00FD6AE3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3C394F"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  <w:r w:rsidR="00FD6AE3" w:rsidRPr="00FD6AE3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206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BD3A023" w14:textId="77777777" w:rsidR="00FD6AE3" w:rsidRDefault="00FD6AE3" w:rsidP="00D4488A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7DA33FCD" w14:textId="77777777" w:rsidR="00D41087" w:rsidRPr="006047A4" w:rsidRDefault="00E63792" w:rsidP="00D41087">
      <w:pPr>
        <w:pStyle w:val="a3"/>
        <w:numPr>
          <w:ilvl w:val="0"/>
          <w:numId w:val="6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学費等</w:t>
      </w:r>
      <w:r w:rsidR="00D41087">
        <w:rPr>
          <w:rFonts w:asciiTheme="majorEastAsia" w:eastAsiaTheme="majorEastAsia" w:hAnsiTheme="majorEastAsia" w:hint="eastAsia"/>
          <w:sz w:val="24"/>
          <w:szCs w:val="24"/>
        </w:rPr>
        <w:t>は</w:t>
      </w:r>
      <w:r>
        <w:rPr>
          <w:rFonts w:asciiTheme="majorEastAsia" w:eastAsiaTheme="majorEastAsia" w:hAnsiTheme="majorEastAsia"/>
          <w:sz w:val="24"/>
          <w:szCs w:val="24"/>
        </w:rPr>
        <w:t>必</w:t>
      </w:r>
      <w:r>
        <w:rPr>
          <w:rFonts w:asciiTheme="majorEastAsia" w:eastAsiaTheme="majorEastAsia" w:hAnsiTheme="majorEastAsia" w:hint="eastAsia"/>
          <w:sz w:val="24"/>
          <w:szCs w:val="24"/>
        </w:rPr>
        <w:t>ず</w:t>
      </w:r>
      <w:r>
        <w:rPr>
          <w:rFonts w:asciiTheme="majorEastAsia" w:eastAsiaTheme="majorEastAsia" w:hAnsiTheme="majorEastAsia"/>
          <w:sz w:val="24"/>
          <w:szCs w:val="24"/>
        </w:rPr>
        <w:t>銀行振</w:t>
      </w:r>
      <w:r>
        <w:rPr>
          <w:rFonts w:asciiTheme="majorEastAsia" w:eastAsiaTheme="majorEastAsia" w:hAnsiTheme="majorEastAsia" w:hint="eastAsia"/>
          <w:sz w:val="24"/>
          <w:szCs w:val="24"/>
        </w:rPr>
        <w:t>り込みとし，</w:t>
      </w:r>
      <w:r>
        <w:rPr>
          <w:rFonts w:asciiTheme="majorEastAsia" w:eastAsiaTheme="majorEastAsia" w:hAnsiTheme="majorEastAsia"/>
          <w:b/>
          <w:sz w:val="24"/>
          <w:szCs w:val="24"/>
        </w:rPr>
        <w:t>受付</w:t>
      </w:r>
      <w:r w:rsidRPr="000907D6">
        <w:rPr>
          <w:rFonts w:asciiTheme="majorEastAsia" w:eastAsiaTheme="majorEastAsia" w:hAnsiTheme="majorEastAsia" w:hint="eastAsia"/>
          <w:b/>
          <w:sz w:val="24"/>
          <w:szCs w:val="24"/>
        </w:rPr>
        <w:t>での</w:t>
      </w:r>
      <w:r>
        <w:rPr>
          <w:rFonts w:asciiTheme="majorEastAsia" w:eastAsiaTheme="majorEastAsia" w:hAnsiTheme="majorEastAsia"/>
          <w:b/>
          <w:sz w:val="24"/>
          <w:szCs w:val="24"/>
        </w:rPr>
        <w:t>授受</w:t>
      </w:r>
      <w:r w:rsidRPr="000907D6">
        <w:rPr>
          <w:rFonts w:asciiTheme="majorEastAsia" w:eastAsiaTheme="majorEastAsia" w:hAnsiTheme="majorEastAsia" w:hint="eastAsia"/>
          <w:b/>
          <w:sz w:val="24"/>
          <w:szCs w:val="24"/>
        </w:rPr>
        <w:t>は</w:t>
      </w:r>
      <w:r w:rsidR="003C394F">
        <w:rPr>
          <w:rFonts w:asciiTheme="majorEastAsia" w:eastAsiaTheme="majorEastAsia" w:hAnsiTheme="majorEastAsia" w:hint="eastAsia"/>
          <w:b/>
          <w:sz w:val="24"/>
          <w:szCs w:val="24"/>
        </w:rPr>
        <w:t>でき</w:t>
      </w:r>
      <w:r w:rsidRPr="000907D6">
        <w:rPr>
          <w:rFonts w:asciiTheme="majorEastAsia" w:eastAsiaTheme="majorEastAsia" w:hAnsiTheme="majorEastAsia" w:hint="eastAsia"/>
          <w:b/>
          <w:sz w:val="24"/>
          <w:szCs w:val="24"/>
        </w:rPr>
        <w:t>ませ</w:t>
      </w:r>
      <w:r w:rsidR="00D41087" w:rsidRPr="000907D6">
        <w:rPr>
          <w:rFonts w:asciiTheme="majorEastAsia" w:eastAsiaTheme="majorEastAsia" w:hAnsiTheme="majorEastAsia" w:hint="eastAsia"/>
          <w:b/>
          <w:sz w:val="24"/>
          <w:szCs w:val="24"/>
        </w:rPr>
        <w:t>ん。</w:t>
      </w:r>
    </w:p>
    <w:p w14:paraId="7AD38B1D" w14:textId="77777777" w:rsidR="00B31300" w:rsidRDefault="000907D6" w:rsidP="00D41087">
      <w:pPr>
        <w:ind w:left="240" w:hangingChars="100" w:hanging="24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</w:t>
      </w:r>
      <w:r w:rsidRPr="000907D6">
        <w:rPr>
          <w:rFonts w:asciiTheme="majorEastAsia" w:eastAsiaTheme="majorEastAsia" w:hAnsiTheme="majorEastAsia" w:hint="eastAsia"/>
          <w:b/>
          <w:sz w:val="24"/>
          <w:szCs w:val="24"/>
        </w:rPr>
        <w:t>２年次の学費の納入は</w:t>
      </w:r>
      <w:r w:rsidR="003C394F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Pr="000907D6">
        <w:rPr>
          <w:rFonts w:asciiTheme="majorEastAsia" w:eastAsiaTheme="majorEastAsia" w:hAnsiTheme="majorEastAsia" w:hint="eastAsia"/>
          <w:b/>
          <w:sz w:val="24"/>
          <w:szCs w:val="24"/>
        </w:rPr>
        <w:t>分納を認めます</w:t>
      </w:r>
      <w:r w:rsidR="003C394F">
        <w:rPr>
          <w:rFonts w:asciiTheme="majorEastAsia" w:eastAsiaTheme="majorEastAsia" w:hAnsiTheme="majorEastAsia" w:hint="eastAsia"/>
          <w:b/>
          <w:sz w:val="24"/>
          <w:szCs w:val="24"/>
        </w:rPr>
        <w:t>（納入回数および時期は応相談）。</w:t>
      </w:r>
    </w:p>
    <w:p w14:paraId="208CD5A4" w14:textId="77777777" w:rsidR="00D41087" w:rsidRDefault="00D41087" w:rsidP="00D41087">
      <w:pPr>
        <w:ind w:left="241" w:hangingChars="100" w:hanging="241"/>
        <w:rPr>
          <w:rFonts w:asciiTheme="majorEastAsia" w:eastAsiaTheme="majorEastAsia" w:hAnsiTheme="majorEastAsia"/>
          <w:b/>
          <w:sz w:val="24"/>
          <w:szCs w:val="24"/>
        </w:rPr>
      </w:pPr>
    </w:p>
    <w:p w14:paraId="55ECC307" w14:textId="77777777" w:rsidR="00E07627" w:rsidRDefault="001E1CDF" w:rsidP="00E07627">
      <w:pPr>
        <w:ind w:left="2" w:hanging="2"/>
        <w:rPr>
          <w:rFonts w:asciiTheme="majorEastAsia" w:eastAsiaTheme="majorEastAsia" w:hAnsiTheme="majorEastAsia"/>
          <w:szCs w:val="36"/>
        </w:rPr>
      </w:pPr>
      <w:r>
        <w:rPr>
          <w:rFonts w:asciiTheme="majorEastAsia" w:eastAsiaTheme="majorEastAsia" w:hAnsiTheme="majorEastAsia" w:hint="eastAsia"/>
          <w:szCs w:val="36"/>
        </w:rPr>
        <w:lastRenderedPageBreak/>
        <w:t>８</w:t>
      </w:r>
      <w:r w:rsidR="00E07627">
        <w:rPr>
          <w:rFonts w:asciiTheme="majorEastAsia" w:eastAsiaTheme="majorEastAsia" w:hAnsiTheme="majorEastAsia" w:hint="eastAsia"/>
          <w:szCs w:val="36"/>
        </w:rPr>
        <w:t xml:space="preserve">　注意事項</w:t>
      </w:r>
    </w:p>
    <w:p w14:paraId="7702C433" w14:textId="77777777" w:rsidR="00E07627" w:rsidRDefault="00E77A9B" w:rsidP="00E07627">
      <w:pPr>
        <w:pStyle w:val="a3"/>
        <w:numPr>
          <w:ilvl w:val="0"/>
          <w:numId w:val="5"/>
        </w:numPr>
        <w:ind w:leftChars="0" w:left="170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一旦</w:t>
      </w:r>
      <w:r w:rsidR="00E07627" w:rsidRPr="00E07627">
        <w:rPr>
          <w:rFonts w:asciiTheme="majorEastAsia" w:eastAsiaTheme="majorEastAsia" w:hAnsiTheme="majorEastAsia" w:hint="eastAsia"/>
          <w:sz w:val="24"/>
          <w:szCs w:val="24"/>
        </w:rPr>
        <w:t>受理した</w:t>
      </w:r>
      <w:r w:rsidR="005B06CA">
        <w:rPr>
          <w:rFonts w:asciiTheme="majorEastAsia" w:eastAsiaTheme="majorEastAsia" w:hAnsiTheme="majorEastAsia" w:hint="eastAsia"/>
          <w:sz w:val="24"/>
          <w:szCs w:val="24"/>
        </w:rPr>
        <w:t>入学金及び学費，</w:t>
      </w:r>
      <w:r w:rsidR="00E07627" w:rsidRPr="00E07627">
        <w:rPr>
          <w:rFonts w:asciiTheme="majorEastAsia" w:eastAsiaTheme="majorEastAsia" w:hAnsiTheme="majorEastAsia" w:hint="eastAsia"/>
          <w:sz w:val="24"/>
          <w:szCs w:val="24"/>
        </w:rPr>
        <w:t>書類等は返還できません。</w:t>
      </w:r>
    </w:p>
    <w:p w14:paraId="402DBE81" w14:textId="77777777" w:rsidR="00E07627" w:rsidRDefault="00E07627" w:rsidP="00E07627">
      <w:pPr>
        <w:pStyle w:val="a3"/>
        <w:numPr>
          <w:ilvl w:val="0"/>
          <w:numId w:val="5"/>
        </w:numPr>
        <w:ind w:leftChars="0" w:left="170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試験当日は，受験票・筆記用具を持参してください。</w:t>
      </w:r>
    </w:p>
    <w:p w14:paraId="35F23CF2" w14:textId="77777777" w:rsidR="000907D6" w:rsidRPr="000907D6" w:rsidRDefault="000907D6" w:rsidP="000907D6">
      <w:pPr>
        <w:ind w:left="981"/>
        <w:rPr>
          <w:rFonts w:asciiTheme="majorEastAsia" w:eastAsiaTheme="majorEastAsia" w:hAnsiTheme="majorEastAsia"/>
          <w:sz w:val="24"/>
          <w:szCs w:val="24"/>
        </w:rPr>
      </w:pPr>
    </w:p>
    <w:p w14:paraId="2918E0D7" w14:textId="77777777" w:rsidR="00E07627" w:rsidRDefault="001E1CDF" w:rsidP="000907D6">
      <w:pPr>
        <w:rPr>
          <w:rFonts w:asciiTheme="majorEastAsia" w:eastAsiaTheme="majorEastAsia" w:hAnsiTheme="majorEastAsia"/>
          <w:szCs w:val="36"/>
        </w:rPr>
      </w:pPr>
      <w:r>
        <w:rPr>
          <w:rFonts w:asciiTheme="majorEastAsia" w:eastAsiaTheme="majorEastAsia" w:hAnsiTheme="majorEastAsia" w:hint="eastAsia"/>
          <w:szCs w:val="36"/>
        </w:rPr>
        <w:t>９</w:t>
      </w:r>
      <w:r w:rsidR="00E07627">
        <w:rPr>
          <w:rFonts w:asciiTheme="majorEastAsia" w:eastAsiaTheme="majorEastAsia" w:hAnsiTheme="majorEastAsia" w:hint="eastAsia"/>
          <w:szCs w:val="36"/>
        </w:rPr>
        <w:t xml:space="preserve">　学校見学</w:t>
      </w:r>
    </w:p>
    <w:p w14:paraId="12B62B8B" w14:textId="367DA300" w:rsidR="001321B6" w:rsidRPr="001321B6" w:rsidRDefault="00E07627" w:rsidP="001321B6">
      <w:pPr>
        <w:pStyle w:val="a3"/>
        <w:ind w:leftChars="0"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1321B6" w:rsidRPr="001321B6">
        <w:rPr>
          <w:rFonts w:asciiTheme="majorEastAsia" w:eastAsiaTheme="majorEastAsia" w:hAnsiTheme="majorEastAsia"/>
          <w:sz w:val="24"/>
          <w:szCs w:val="24"/>
        </w:rPr>
        <w:t>授業</w:t>
      </w:r>
      <w:r w:rsidR="001321B6" w:rsidRPr="001321B6">
        <w:rPr>
          <w:rFonts w:asciiTheme="majorEastAsia" w:eastAsiaTheme="majorEastAsia" w:hAnsiTheme="majorEastAsia" w:hint="eastAsia"/>
          <w:sz w:val="24"/>
          <w:szCs w:val="24"/>
        </w:rPr>
        <w:t>や</w:t>
      </w:r>
      <w:r w:rsidR="001321B6" w:rsidRPr="001321B6">
        <w:rPr>
          <w:rFonts w:asciiTheme="majorEastAsia" w:eastAsiaTheme="majorEastAsia" w:hAnsiTheme="majorEastAsia"/>
          <w:sz w:val="24"/>
          <w:szCs w:val="24"/>
        </w:rPr>
        <w:t>実習</w:t>
      </w:r>
      <w:r w:rsidR="001321B6" w:rsidRPr="001321B6">
        <w:rPr>
          <w:rFonts w:asciiTheme="majorEastAsia" w:eastAsiaTheme="majorEastAsia" w:hAnsiTheme="majorEastAsia" w:hint="eastAsia"/>
          <w:sz w:val="24"/>
          <w:szCs w:val="24"/>
        </w:rPr>
        <w:t>など</w:t>
      </w:r>
      <w:r w:rsidR="001321B6" w:rsidRPr="001321B6">
        <w:rPr>
          <w:rFonts w:asciiTheme="majorEastAsia" w:eastAsiaTheme="majorEastAsia" w:hAnsiTheme="majorEastAsia"/>
          <w:sz w:val="24"/>
          <w:szCs w:val="24"/>
        </w:rPr>
        <w:t>学校生活</w:t>
      </w:r>
      <w:r w:rsidR="001321B6" w:rsidRPr="001321B6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1321B6" w:rsidRPr="001321B6">
        <w:rPr>
          <w:rFonts w:asciiTheme="majorEastAsia" w:eastAsiaTheme="majorEastAsia" w:hAnsiTheme="majorEastAsia"/>
          <w:sz w:val="24"/>
          <w:szCs w:val="24"/>
        </w:rPr>
        <w:t>見学</w:t>
      </w:r>
      <w:r w:rsidR="001321B6" w:rsidRPr="001321B6">
        <w:rPr>
          <w:rFonts w:asciiTheme="majorEastAsia" w:eastAsiaTheme="majorEastAsia" w:hAnsiTheme="majorEastAsia" w:hint="eastAsia"/>
          <w:sz w:val="24"/>
          <w:szCs w:val="24"/>
        </w:rPr>
        <w:t>することが</w:t>
      </w:r>
      <w:r w:rsidR="001321B6" w:rsidRPr="001321B6">
        <w:rPr>
          <w:rFonts w:asciiTheme="majorEastAsia" w:eastAsiaTheme="majorEastAsia" w:hAnsiTheme="majorEastAsia"/>
          <w:sz w:val="24"/>
          <w:szCs w:val="24"/>
        </w:rPr>
        <w:t>出来</w:t>
      </w:r>
      <w:r w:rsidR="001321B6" w:rsidRPr="001321B6">
        <w:rPr>
          <w:rFonts w:asciiTheme="majorEastAsia" w:eastAsiaTheme="majorEastAsia" w:hAnsiTheme="majorEastAsia" w:hint="eastAsia"/>
          <w:sz w:val="24"/>
          <w:szCs w:val="24"/>
        </w:rPr>
        <w:t>ます。</w:t>
      </w:r>
      <w:r w:rsidR="001321B6" w:rsidRPr="001321B6">
        <w:rPr>
          <w:rFonts w:asciiTheme="majorEastAsia" w:eastAsiaTheme="majorEastAsia" w:hAnsiTheme="majorEastAsia"/>
          <w:sz w:val="24"/>
          <w:szCs w:val="24"/>
        </w:rPr>
        <w:t>土曜</w:t>
      </w:r>
      <w:r w:rsidR="001321B6" w:rsidRPr="001321B6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1321B6" w:rsidRPr="001321B6">
        <w:rPr>
          <w:rFonts w:asciiTheme="majorEastAsia" w:eastAsiaTheme="majorEastAsia" w:hAnsiTheme="majorEastAsia"/>
          <w:sz w:val="24"/>
          <w:szCs w:val="24"/>
        </w:rPr>
        <w:t>日曜</w:t>
      </w:r>
      <w:r w:rsidR="001321B6" w:rsidRPr="001321B6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1321B6" w:rsidRPr="001321B6">
        <w:rPr>
          <w:rFonts w:asciiTheme="majorEastAsia" w:eastAsiaTheme="majorEastAsia" w:hAnsiTheme="majorEastAsia"/>
          <w:sz w:val="24"/>
          <w:szCs w:val="24"/>
        </w:rPr>
        <w:t>祝日</w:t>
      </w:r>
    </w:p>
    <w:p w14:paraId="71B13EF2" w14:textId="1DE5EEB1" w:rsidR="001321B6" w:rsidRPr="001321B6" w:rsidRDefault="001321B6" w:rsidP="001321B6">
      <w:pPr>
        <w:ind w:leftChars="140" w:left="504" w:firstLineChars="100" w:firstLine="240"/>
        <w:rPr>
          <w:rFonts w:asciiTheme="majorEastAsia" w:eastAsiaTheme="majorEastAsia" w:hAnsiTheme="majorEastAsia" w:hint="eastAsia"/>
          <w:sz w:val="24"/>
          <w:szCs w:val="24"/>
        </w:rPr>
      </w:pPr>
      <w:r w:rsidRPr="001321B6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Pr="001321B6">
        <w:rPr>
          <w:rFonts w:asciiTheme="majorEastAsia" w:eastAsiaTheme="majorEastAsia" w:hAnsiTheme="majorEastAsia"/>
          <w:sz w:val="24"/>
          <w:szCs w:val="24"/>
        </w:rPr>
        <w:t>除</w:t>
      </w:r>
      <w:r w:rsidRPr="001321B6">
        <w:rPr>
          <w:rFonts w:asciiTheme="majorEastAsia" w:eastAsiaTheme="majorEastAsia" w:hAnsiTheme="majorEastAsia" w:hint="eastAsia"/>
          <w:sz w:val="24"/>
          <w:szCs w:val="24"/>
        </w:rPr>
        <w:t>き</w:t>
      </w:r>
      <w:r w:rsidRPr="001321B6">
        <w:rPr>
          <w:rFonts w:asciiTheme="majorEastAsia" w:eastAsiaTheme="majorEastAsia" w:hAnsiTheme="majorEastAsia"/>
          <w:sz w:val="24"/>
          <w:szCs w:val="24"/>
        </w:rPr>
        <w:t>随時見学</w:t>
      </w:r>
      <w:r w:rsidRPr="001321B6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Pr="001321B6">
        <w:rPr>
          <w:rFonts w:asciiTheme="majorEastAsia" w:eastAsiaTheme="majorEastAsia" w:hAnsiTheme="majorEastAsia"/>
          <w:sz w:val="24"/>
          <w:szCs w:val="24"/>
        </w:rPr>
        <w:t>受</w:t>
      </w:r>
      <w:r w:rsidRPr="001321B6">
        <w:rPr>
          <w:rFonts w:asciiTheme="majorEastAsia" w:eastAsiaTheme="majorEastAsia" w:hAnsiTheme="majorEastAsia" w:hint="eastAsia"/>
          <w:sz w:val="24"/>
          <w:szCs w:val="24"/>
        </w:rPr>
        <w:t>け</w:t>
      </w:r>
      <w:r w:rsidRPr="001321B6">
        <w:rPr>
          <w:rFonts w:asciiTheme="majorEastAsia" w:eastAsiaTheme="majorEastAsia" w:hAnsiTheme="majorEastAsia"/>
          <w:sz w:val="24"/>
          <w:szCs w:val="24"/>
        </w:rPr>
        <w:t>付</w:t>
      </w:r>
      <w:r w:rsidRPr="001321B6">
        <w:rPr>
          <w:rFonts w:asciiTheme="majorEastAsia" w:eastAsiaTheme="majorEastAsia" w:hAnsiTheme="majorEastAsia" w:hint="eastAsia"/>
          <w:sz w:val="24"/>
          <w:szCs w:val="24"/>
        </w:rPr>
        <w:t>けています</w:t>
      </w:r>
      <w:r w:rsidRPr="001321B6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7C8C6BF" w14:textId="77777777" w:rsidR="001321B6" w:rsidRPr="001321B6" w:rsidRDefault="001321B6" w:rsidP="001321B6">
      <w:pPr>
        <w:ind w:leftChars="140" w:left="504" w:firstLineChars="100" w:firstLine="240"/>
        <w:rPr>
          <w:rFonts w:asciiTheme="majorEastAsia" w:eastAsiaTheme="majorEastAsia" w:hAnsiTheme="majorEastAsia" w:hint="eastAsia"/>
          <w:sz w:val="24"/>
          <w:szCs w:val="24"/>
        </w:rPr>
      </w:pPr>
      <w:r w:rsidRPr="001321B6">
        <w:rPr>
          <w:rFonts w:asciiTheme="majorEastAsia" w:eastAsiaTheme="majorEastAsia" w:hAnsiTheme="majorEastAsia" w:hint="eastAsia"/>
          <w:sz w:val="24"/>
          <w:szCs w:val="24"/>
        </w:rPr>
        <w:t>ご</w:t>
      </w:r>
      <w:r w:rsidRPr="001321B6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21B6" w:rsidRPr="001321B6">
              <w:rPr>
                <w:rFonts w:asciiTheme="majorEastAsia" w:eastAsiaTheme="majorEastAsia" w:hAnsiTheme="majorEastAsia" w:hint="eastAsia"/>
                <w:sz w:val="24"/>
                <w:szCs w:val="24"/>
              </w:rPr>
              <w:t>きぼう</w:t>
            </w:r>
          </w:rt>
          <w:rubyBase>
            <w:r w:rsidR="001321B6" w:rsidRPr="001321B6"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</w:t>
            </w:r>
          </w:rubyBase>
        </w:ruby>
      </w:r>
      <w:r w:rsidRPr="001321B6">
        <w:rPr>
          <w:rFonts w:asciiTheme="majorEastAsia" w:eastAsiaTheme="majorEastAsia" w:hAnsiTheme="majorEastAsia" w:hint="eastAsia"/>
          <w:sz w:val="24"/>
          <w:szCs w:val="24"/>
        </w:rPr>
        <w:t>の方は</w:t>
      </w:r>
      <w:r w:rsidRPr="001321B6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21B6" w:rsidRPr="001321B6">
              <w:rPr>
                <w:rFonts w:asciiTheme="majorEastAsia" w:eastAsiaTheme="majorEastAsia" w:hAnsiTheme="majorEastAsia" w:hint="eastAsia"/>
                <w:sz w:val="24"/>
                <w:szCs w:val="24"/>
              </w:rPr>
              <w:t>でんわ</w:t>
            </w:r>
          </w:rt>
          <w:rubyBase>
            <w:r w:rsidR="001321B6" w:rsidRPr="001321B6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</w:t>
            </w:r>
          </w:rubyBase>
        </w:ruby>
      </w:r>
      <w:r w:rsidRPr="001321B6">
        <w:rPr>
          <w:rFonts w:asciiTheme="majorEastAsia" w:eastAsiaTheme="majorEastAsia" w:hAnsiTheme="majorEastAsia" w:hint="eastAsia"/>
          <w:sz w:val="24"/>
          <w:szCs w:val="24"/>
        </w:rPr>
        <w:t>にてご</w:t>
      </w:r>
      <w:r w:rsidRPr="001321B6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21B6" w:rsidRPr="001321B6">
              <w:rPr>
                <w:rFonts w:asciiTheme="majorEastAsia" w:eastAsiaTheme="majorEastAsia" w:hAnsiTheme="majorEastAsia" w:hint="eastAsia"/>
                <w:sz w:val="24"/>
                <w:szCs w:val="24"/>
              </w:rPr>
              <w:t>れんらく</w:t>
            </w:r>
          </w:rt>
          <w:rubyBase>
            <w:r w:rsidR="001321B6" w:rsidRPr="001321B6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</w:t>
            </w:r>
          </w:rubyBase>
        </w:ruby>
      </w:r>
      <w:r w:rsidRPr="001321B6">
        <w:rPr>
          <w:rFonts w:asciiTheme="majorEastAsia" w:eastAsiaTheme="majorEastAsia" w:hAnsiTheme="majorEastAsia" w:hint="eastAsia"/>
          <w:sz w:val="24"/>
          <w:szCs w:val="24"/>
        </w:rPr>
        <w:t>ください。</w:t>
      </w:r>
    </w:p>
    <w:p w14:paraId="4F1A6276" w14:textId="77777777" w:rsidR="001321B6" w:rsidRDefault="00DA2CCC" w:rsidP="00E07627">
      <w:pPr>
        <w:pStyle w:val="a3"/>
        <w:ind w:leftChars="0"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p w14:paraId="683B596B" w14:textId="2A385B7C" w:rsidR="00DA2CCC" w:rsidRDefault="00DA2CCC" w:rsidP="001321B6">
      <w:pPr>
        <w:pStyle w:val="a3"/>
        <w:ind w:leftChars="200" w:left="1200" w:hangingChars="200" w:hanging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ＴＥＬ　</w:t>
      </w:r>
      <w:r w:rsidRPr="00DA2CCC">
        <w:rPr>
          <w:rFonts w:asciiTheme="majorEastAsia" w:eastAsiaTheme="majorEastAsia" w:hAnsiTheme="majorEastAsia" w:hint="eastAsia"/>
          <w:b/>
          <w:sz w:val="24"/>
          <w:szCs w:val="24"/>
        </w:rPr>
        <w:t>０４７（４５１）４６１１</w:t>
      </w:r>
    </w:p>
    <w:p w14:paraId="47E24C3E" w14:textId="4BA30393" w:rsidR="00E07627" w:rsidRDefault="00E07627" w:rsidP="00E07627">
      <w:pPr>
        <w:pStyle w:val="a3"/>
        <w:ind w:leftChars="0" w:left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1321B6"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hint="eastAsia"/>
            </mc:Fallback>
          </mc:AlternateContent>
          <w:sz w:val="24"/>
          <w:szCs w:val="24"/>
        </w:rPr>
        <mc:AlternateContent>
          <mc:Choice Requires="w16se">
            <w16se:symEx w16se:font="Yu Gothic Medium" w16se:char="1F689"/>
          </mc:Choice>
          <mc:Fallback>
            <w:t>🚉</w: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>アクセス</w:t>
      </w:r>
      <w:r w:rsidR="001321B6"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hint="eastAsia"/>
            </mc:Fallback>
          </mc:AlternateContent>
          <w:sz w:val="24"/>
          <w:szCs w:val="24"/>
        </w:rPr>
        <mc:AlternateContent>
          <mc:Choice Requires="w16se">
            <w16se:symEx w16se:font="Yu Gothic Medium" w16se:char="1F690"/>
          </mc:Choice>
          <mc:Fallback>
            <w:t>🚐</w:t>
          </mc:Fallback>
        </mc:AlternateContent>
      </w:r>
    </w:p>
    <w:p w14:paraId="4F93AF5A" w14:textId="77777777" w:rsidR="00E07627" w:rsidRPr="00694EC0" w:rsidRDefault="00E07627" w:rsidP="00E07627">
      <w:pPr>
        <w:pStyle w:val="a3"/>
        <w:ind w:leftChars="0" w:left="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Pr="00694EC0">
        <w:rPr>
          <w:rFonts w:asciiTheme="majorEastAsia" w:eastAsiaTheme="majorEastAsia" w:hAnsiTheme="majorEastAsia" w:hint="eastAsia"/>
          <w:b/>
          <w:sz w:val="24"/>
          <w:szCs w:val="24"/>
        </w:rPr>
        <w:t>京成(新京成)　津田沼駅　南口徒歩</w:t>
      </w:r>
      <w:r w:rsidR="00FC3E2E"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  <w:r w:rsidRPr="00694EC0">
        <w:rPr>
          <w:rFonts w:asciiTheme="majorEastAsia" w:eastAsiaTheme="majorEastAsia" w:hAnsiTheme="majorEastAsia" w:hint="eastAsia"/>
          <w:b/>
          <w:sz w:val="24"/>
          <w:szCs w:val="24"/>
        </w:rPr>
        <w:t>分</w:t>
      </w:r>
    </w:p>
    <w:p w14:paraId="6FBAFED0" w14:textId="77777777" w:rsidR="00E07627" w:rsidRPr="00694EC0" w:rsidRDefault="00E07627" w:rsidP="00E07627">
      <w:pPr>
        <w:pStyle w:val="a3"/>
        <w:ind w:leftChars="0" w:left="0"/>
        <w:rPr>
          <w:rFonts w:asciiTheme="majorEastAsia" w:eastAsiaTheme="majorEastAsia" w:hAnsiTheme="majorEastAsia"/>
          <w:b/>
          <w:sz w:val="24"/>
          <w:szCs w:val="24"/>
        </w:rPr>
      </w:pPr>
      <w:r w:rsidRPr="00694EC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ＪＲ津田沼駅より京成バス　</w:t>
      </w:r>
      <w:r w:rsidR="00D41087">
        <w:rPr>
          <w:rFonts w:asciiTheme="majorEastAsia" w:eastAsiaTheme="majorEastAsia" w:hAnsiTheme="majorEastAsia" w:hint="eastAsia"/>
          <w:b/>
          <w:sz w:val="24"/>
          <w:szCs w:val="24"/>
        </w:rPr>
        <w:t>「</w:t>
      </w:r>
      <w:r w:rsidRPr="00694EC0">
        <w:rPr>
          <w:rFonts w:asciiTheme="majorEastAsia" w:eastAsiaTheme="majorEastAsia" w:hAnsiTheme="majorEastAsia" w:hint="eastAsia"/>
          <w:b/>
          <w:sz w:val="24"/>
          <w:szCs w:val="24"/>
        </w:rPr>
        <w:t>袖ヶ浦団地行</w:t>
      </w:r>
      <w:r w:rsidR="00D41087">
        <w:rPr>
          <w:rFonts w:asciiTheme="majorEastAsia" w:eastAsiaTheme="majorEastAsia" w:hAnsiTheme="majorEastAsia" w:hint="eastAsia"/>
          <w:b/>
          <w:sz w:val="24"/>
          <w:szCs w:val="24"/>
        </w:rPr>
        <w:t>」及び「幕張本郷駅」</w:t>
      </w:r>
      <w:r w:rsidR="0013513C">
        <w:rPr>
          <w:rFonts w:asciiTheme="majorEastAsia" w:eastAsiaTheme="majorEastAsia" w:hAnsiTheme="majorEastAsia" w:hint="eastAsia"/>
          <w:b/>
          <w:sz w:val="24"/>
          <w:szCs w:val="24"/>
        </w:rPr>
        <w:t>行</w:t>
      </w:r>
      <w:r w:rsidRPr="00694EC0">
        <w:rPr>
          <w:rFonts w:asciiTheme="majorEastAsia" w:eastAsiaTheme="majorEastAsia" w:hAnsiTheme="majorEastAsia" w:hint="eastAsia"/>
          <w:b/>
          <w:sz w:val="24"/>
          <w:szCs w:val="24"/>
        </w:rPr>
        <w:t>き</w:t>
      </w:r>
    </w:p>
    <w:p w14:paraId="73CE59B6" w14:textId="77777777" w:rsidR="00E07627" w:rsidRPr="00E07627" w:rsidRDefault="00E07627" w:rsidP="00E07627">
      <w:pPr>
        <w:pStyle w:val="a3"/>
        <w:ind w:leftChars="0" w:left="0"/>
        <w:rPr>
          <w:rFonts w:asciiTheme="majorEastAsia" w:eastAsiaTheme="majorEastAsia" w:hAnsiTheme="majorEastAsia"/>
          <w:sz w:val="24"/>
          <w:szCs w:val="24"/>
        </w:rPr>
      </w:pPr>
      <w:r w:rsidRPr="00694EC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「</w:t>
      </w:r>
      <w:r w:rsidR="00D41087">
        <w:rPr>
          <w:rFonts w:asciiTheme="majorEastAsia" w:eastAsiaTheme="majorEastAsia" w:hAnsiTheme="majorEastAsia" w:hint="eastAsia"/>
          <w:b/>
          <w:sz w:val="24"/>
          <w:szCs w:val="24"/>
        </w:rPr>
        <w:t>京成</w:t>
      </w:r>
      <w:r w:rsidRPr="00694EC0">
        <w:rPr>
          <w:rFonts w:asciiTheme="majorEastAsia" w:eastAsiaTheme="majorEastAsia" w:hAnsiTheme="majorEastAsia" w:hint="eastAsia"/>
          <w:b/>
          <w:sz w:val="24"/>
          <w:szCs w:val="24"/>
        </w:rPr>
        <w:t>津田沼</w:t>
      </w:r>
      <w:r w:rsidR="00D41087">
        <w:rPr>
          <w:rFonts w:asciiTheme="majorEastAsia" w:eastAsiaTheme="majorEastAsia" w:hAnsiTheme="majorEastAsia" w:hint="eastAsia"/>
          <w:b/>
          <w:sz w:val="24"/>
          <w:szCs w:val="24"/>
        </w:rPr>
        <w:t>駅入り口</w:t>
      </w:r>
      <w:r w:rsidRPr="00694EC0">
        <w:rPr>
          <w:rFonts w:asciiTheme="majorEastAsia" w:eastAsiaTheme="majorEastAsia" w:hAnsiTheme="majorEastAsia" w:hint="eastAsia"/>
          <w:b/>
          <w:sz w:val="24"/>
          <w:szCs w:val="24"/>
        </w:rPr>
        <w:t>」下車</w:t>
      </w:r>
      <w:r w:rsidR="00D41087">
        <w:rPr>
          <w:rFonts w:asciiTheme="majorEastAsia" w:eastAsiaTheme="majorEastAsia" w:hAnsiTheme="majorEastAsia" w:hint="eastAsia"/>
          <w:b/>
          <w:sz w:val="24"/>
          <w:szCs w:val="24"/>
        </w:rPr>
        <w:t>徒歩</w:t>
      </w:r>
      <w:r w:rsidRPr="00694EC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13513C"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  <w:r w:rsidRPr="00694EC0">
        <w:rPr>
          <w:rFonts w:asciiTheme="majorEastAsia" w:eastAsiaTheme="majorEastAsia" w:hAnsiTheme="majorEastAsia" w:hint="eastAsia"/>
          <w:b/>
          <w:sz w:val="24"/>
          <w:szCs w:val="24"/>
        </w:rPr>
        <w:t>分</w:t>
      </w:r>
    </w:p>
    <w:sectPr w:rsidR="00E07627" w:rsidRPr="00E07627" w:rsidSect="001E1CDF">
      <w:pgSz w:w="11906" w:h="16838" w:code="9"/>
      <w:pgMar w:top="1418" w:right="1418" w:bottom="1418" w:left="1418" w:header="851" w:footer="992" w:gutter="0"/>
      <w:cols w:space="425"/>
      <w:docGrid w:type="linesAndChars" w:linePitch="5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C4AFA" w14:textId="77777777" w:rsidR="002D22E5" w:rsidRDefault="002D22E5" w:rsidP="0092206C">
      <w:r>
        <w:separator/>
      </w:r>
    </w:p>
  </w:endnote>
  <w:endnote w:type="continuationSeparator" w:id="0">
    <w:p w14:paraId="56060BC2" w14:textId="77777777" w:rsidR="002D22E5" w:rsidRDefault="002D22E5" w:rsidP="0092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6B837" w14:textId="77777777" w:rsidR="002D22E5" w:rsidRDefault="002D22E5" w:rsidP="0092206C">
      <w:r>
        <w:separator/>
      </w:r>
    </w:p>
  </w:footnote>
  <w:footnote w:type="continuationSeparator" w:id="0">
    <w:p w14:paraId="610D53F7" w14:textId="77777777" w:rsidR="002D22E5" w:rsidRDefault="002D22E5" w:rsidP="00922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D6418"/>
    <w:multiLevelType w:val="hybridMultilevel"/>
    <w:tmpl w:val="33804040"/>
    <w:lvl w:ilvl="0" w:tplc="0D0CE992">
      <w:start w:val="280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C0BDD"/>
    <w:multiLevelType w:val="hybridMultilevel"/>
    <w:tmpl w:val="13F64002"/>
    <w:lvl w:ilvl="0" w:tplc="55A65840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28062DFE"/>
    <w:multiLevelType w:val="hybridMultilevel"/>
    <w:tmpl w:val="F4CCFEB4"/>
    <w:lvl w:ilvl="0" w:tplc="D6F2AF2E">
      <w:start w:val="4"/>
      <w:numFmt w:val="bullet"/>
      <w:lvlText w:val="※"/>
      <w:lvlJc w:val="left"/>
      <w:pPr>
        <w:ind w:left="20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39CA3F6E"/>
    <w:multiLevelType w:val="hybridMultilevel"/>
    <w:tmpl w:val="D336492C"/>
    <w:lvl w:ilvl="0" w:tplc="90BAD668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6E795FD8"/>
    <w:multiLevelType w:val="hybridMultilevel"/>
    <w:tmpl w:val="10AE3106"/>
    <w:lvl w:ilvl="0" w:tplc="1A8A7594">
      <w:start w:val="1"/>
      <w:numFmt w:val="decimalFullWidth"/>
      <w:lvlText w:val="（%1）"/>
      <w:lvlJc w:val="left"/>
      <w:pPr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7050027D"/>
    <w:multiLevelType w:val="hybridMultilevel"/>
    <w:tmpl w:val="4E4622D2"/>
    <w:lvl w:ilvl="0" w:tplc="4A8892AE">
      <w:start w:val="1"/>
      <w:numFmt w:val="decimalFullWidth"/>
      <w:lvlText w:val="（%1）"/>
      <w:lvlJc w:val="left"/>
      <w:pPr>
        <w:ind w:left="1430" w:hanging="7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9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2" w:hanging="420"/>
      </w:pPr>
    </w:lvl>
    <w:lvl w:ilvl="3" w:tplc="0409000F" w:tentative="1">
      <w:start w:val="1"/>
      <w:numFmt w:val="decimal"/>
      <w:lvlText w:val="%4."/>
      <w:lvlJc w:val="left"/>
      <w:pPr>
        <w:ind w:left="2782" w:hanging="420"/>
      </w:pPr>
    </w:lvl>
    <w:lvl w:ilvl="4" w:tplc="04090017" w:tentative="1">
      <w:start w:val="1"/>
      <w:numFmt w:val="aiueoFullWidth"/>
      <w:lvlText w:val="(%5)"/>
      <w:lvlJc w:val="left"/>
      <w:pPr>
        <w:ind w:left="32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2" w:hanging="420"/>
      </w:pPr>
    </w:lvl>
    <w:lvl w:ilvl="6" w:tplc="0409000F" w:tentative="1">
      <w:start w:val="1"/>
      <w:numFmt w:val="decimal"/>
      <w:lvlText w:val="%7."/>
      <w:lvlJc w:val="left"/>
      <w:pPr>
        <w:ind w:left="4042" w:hanging="420"/>
      </w:pPr>
    </w:lvl>
    <w:lvl w:ilvl="7" w:tplc="04090017" w:tentative="1">
      <w:start w:val="1"/>
      <w:numFmt w:val="aiueoFullWidth"/>
      <w:lvlText w:val="(%8)"/>
      <w:lvlJc w:val="left"/>
      <w:pPr>
        <w:ind w:left="44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2" w:hanging="420"/>
      </w:pPr>
    </w:lvl>
  </w:abstractNum>
  <w:abstractNum w:abstractNumId="6" w15:restartNumberingAfterBreak="0">
    <w:nsid w:val="7A086362"/>
    <w:multiLevelType w:val="hybridMultilevel"/>
    <w:tmpl w:val="1904FBFC"/>
    <w:lvl w:ilvl="0" w:tplc="550AE9E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37E"/>
    <w:rsid w:val="000046A0"/>
    <w:rsid w:val="00027EB5"/>
    <w:rsid w:val="0008010C"/>
    <w:rsid w:val="000907D6"/>
    <w:rsid w:val="000A319C"/>
    <w:rsid w:val="001015C5"/>
    <w:rsid w:val="00105908"/>
    <w:rsid w:val="0011628A"/>
    <w:rsid w:val="001321B6"/>
    <w:rsid w:val="0013513C"/>
    <w:rsid w:val="001817FD"/>
    <w:rsid w:val="00182EFC"/>
    <w:rsid w:val="00184747"/>
    <w:rsid w:val="00184E6B"/>
    <w:rsid w:val="00193019"/>
    <w:rsid w:val="001B176F"/>
    <w:rsid w:val="001E1CDF"/>
    <w:rsid w:val="0023168A"/>
    <w:rsid w:val="002338BE"/>
    <w:rsid w:val="002D22E5"/>
    <w:rsid w:val="002F1F1B"/>
    <w:rsid w:val="003119A2"/>
    <w:rsid w:val="00366DE6"/>
    <w:rsid w:val="003676C6"/>
    <w:rsid w:val="00376F15"/>
    <w:rsid w:val="00380594"/>
    <w:rsid w:val="00380963"/>
    <w:rsid w:val="003854AC"/>
    <w:rsid w:val="003A2639"/>
    <w:rsid w:val="003A3A2B"/>
    <w:rsid w:val="003A5CD3"/>
    <w:rsid w:val="003C394F"/>
    <w:rsid w:val="003C77DC"/>
    <w:rsid w:val="003D643D"/>
    <w:rsid w:val="003E235A"/>
    <w:rsid w:val="00402B6D"/>
    <w:rsid w:val="00440313"/>
    <w:rsid w:val="004A19FB"/>
    <w:rsid w:val="00554D16"/>
    <w:rsid w:val="00562E2A"/>
    <w:rsid w:val="005B06CA"/>
    <w:rsid w:val="005C0AA3"/>
    <w:rsid w:val="005E2416"/>
    <w:rsid w:val="005F194B"/>
    <w:rsid w:val="006047A4"/>
    <w:rsid w:val="00694EC0"/>
    <w:rsid w:val="006A65EE"/>
    <w:rsid w:val="006C042B"/>
    <w:rsid w:val="00703691"/>
    <w:rsid w:val="00724D33"/>
    <w:rsid w:val="007A44DB"/>
    <w:rsid w:val="007C241F"/>
    <w:rsid w:val="007D0653"/>
    <w:rsid w:val="007E04B4"/>
    <w:rsid w:val="00816850"/>
    <w:rsid w:val="008D05B8"/>
    <w:rsid w:val="008D7CF4"/>
    <w:rsid w:val="0092206C"/>
    <w:rsid w:val="009227E5"/>
    <w:rsid w:val="00932EA2"/>
    <w:rsid w:val="00940136"/>
    <w:rsid w:val="009A36B8"/>
    <w:rsid w:val="009A5B47"/>
    <w:rsid w:val="009C2A3C"/>
    <w:rsid w:val="009E5CAC"/>
    <w:rsid w:val="00A12274"/>
    <w:rsid w:val="00A36EA6"/>
    <w:rsid w:val="00A76985"/>
    <w:rsid w:val="00A84A23"/>
    <w:rsid w:val="00AA4FE6"/>
    <w:rsid w:val="00AD2F2B"/>
    <w:rsid w:val="00AD6A84"/>
    <w:rsid w:val="00B31300"/>
    <w:rsid w:val="00B31647"/>
    <w:rsid w:val="00B76DCF"/>
    <w:rsid w:val="00BA0A69"/>
    <w:rsid w:val="00BA598E"/>
    <w:rsid w:val="00C01A68"/>
    <w:rsid w:val="00C30E36"/>
    <w:rsid w:val="00C90F49"/>
    <w:rsid w:val="00C922AD"/>
    <w:rsid w:val="00C96221"/>
    <w:rsid w:val="00CC35C0"/>
    <w:rsid w:val="00D41087"/>
    <w:rsid w:val="00DA2CCC"/>
    <w:rsid w:val="00DB4FC0"/>
    <w:rsid w:val="00E07627"/>
    <w:rsid w:val="00E31B30"/>
    <w:rsid w:val="00E45950"/>
    <w:rsid w:val="00E63792"/>
    <w:rsid w:val="00E67096"/>
    <w:rsid w:val="00E77A9B"/>
    <w:rsid w:val="00E91DA2"/>
    <w:rsid w:val="00EB6177"/>
    <w:rsid w:val="00EC3420"/>
    <w:rsid w:val="00ED0E49"/>
    <w:rsid w:val="00F55110"/>
    <w:rsid w:val="00F8137E"/>
    <w:rsid w:val="00F93EA9"/>
    <w:rsid w:val="00FC2A9A"/>
    <w:rsid w:val="00FC3E2E"/>
    <w:rsid w:val="00FC68EB"/>
    <w:rsid w:val="00FD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A44237"/>
  <w15:docId w15:val="{CB3057AC-1597-4E2F-BFD9-EB62FAA6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37E"/>
    <w:pPr>
      <w:widowControl w:val="0"/>
      <w:jc w:val="both"/>
    </w:pPr>
    <w:rPr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37E"/>
    <w:pPr>
      <w:ind w:leftChars="400" w:left="840"/>
    </w:pPr>
  </w:style>
  <w:style w:type="table" w:styleId="a4">
    <w:name w:val="Table Grid"/>
    <w:basedOn w:val="a1"/>
    <w:uiPriority w:val="39"/>
    <w:rsid w:val="00E07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5C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E5CA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220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2206C"/>
    <w:rPr>
      <w:sz w:val="36"/>
    </w:rPr>
  </w:style>
  <w:style w:type="paragraph" w:styleId="a9">
    <w:name w:val="footer"/>
    <w:basedOn w:val="a"/>
    <w:link w:val="aa"/>
    <w:uiPriority w:val="99"/>
    <w:unhideWhenUsed/>
    <w:rsid w:val="009220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2206C"/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0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F60D6-5A2B-41AA-A31F-3314E0125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YPT15</dc:creator>
  <cp:lastModifiedBy>専門学校 千葉薬事</cp:lastModifiedBy>
  <cp:revision>14</cp:revision>
  <cp:lastPrinted>2019-07-05T04:27:00Z</cp:lastPrinted>
  <dcterms:created xsi:type="dcterms:W3CDTF">2019-05-08T02:46:00Z</dcterms:created>
  <dcterms:modified xsi:type="dcterms:W3CDTF">2019-07-05T07:45:00Z</dcterms:modified>
</cp:coreProperties>
</file>